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8F7E" w14:textId="0C38C968" w:rsidR="00D909C8" w:rsidRDefault="00D909C8" w:rsidP="00D909C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8BEECCD" w14:textId="397EAAAE" w:rsidR="000A172A" w:rsidRDefault="000A172A" w:rsidP="00D909C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8C4EB3E" w14:textId="45552FC2" w:rsidR="000A172A" w:rsidRPr="00D03D31" w:rsidRDefault="00D03D31" w:rsidP="00D909C8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Pre-ETS </w:t>
      </w:r>
      <w:r w:rsidR="000A172A" w:rsidRPr="00D03D31">
        <w:rPr>
          <w:rFonts w:ascii="Arial" w:hAnsi="Arial" w:cs="Arial"/>
          <w:b/>
          <w:color w:val="222222"/>
        </w:rPr>
        <w:t>Program:  Explore-Work (</w:t>
      </w:r>
      <w:hyperlink r:id="rId8" w:history="1">
        <w:r w:rsidR="000A172A" w:rsidRPr="00D03D31">
          <w:rPr>
            <w:rStyle w:val="Hyperlink"/>
            <w:rFonts w:ascii="Arial" w:hAnsi="Arial" w:cs="Arial"/>
            <w:b/>
          </w:rPr>
          <w:t>www.explore-work.com</w:t>
        </w:r>
      </w:hyperlink>
      <w:r w:rsidR="000A172A" w:rsidRPr="00D03D31">
        <w:rPr>
          <w:rFonts w:ascii="Arial" w:hAnsi="Arial" w:cs="Arial"/>
          <w:b/>
          <w:color w:val="222222"/>
        </w:rPr>
        <w:t xml:space="preserve">) </w:t>
      </w:r>
    </w:p>
    <w:p w14:paraId="46B8A283" w14:textId="77777777" w:rsidR="000A172A" w:rsidRDefault="000A172A" w:rsidP="00D909C8">
      <w:pPr>
        <w:shd w:val="clear" w:color="auto" w:fill="FFFFFF"/>
        <w:rPr>
          <w:rFonts w:ascii="Arial" w:hAnsi="Arial" w:cs="Arial"/>
          <w:color w:val="222222"/>
        </w:rPr>
      </w:pPr>
    </w:p>
    <w:p w14:paraId="4B669713" w14:textId="34D57EBE" w:rsidR="000A172A" w:rsidRDefault="000A172A" w:rsidP="00D909C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Explore-Work </w:t>
      </w:r>
      <w:proofErr w:type="gramStart"/>
      <w:r w:rsidRPr="000A172A">
        <w:rPr>
          <w:rFonts w:ascii="Arial" w:hAnsi="Arial" w:cs="Arial"/>
          <w:color w:val="222222"/>
        </w:rPr>
        <w:t>was developed</w:t>
      </w:r>
      <w:proofErr w:type="gramEnd"/>
      <w:r w:rsidRPr="000A172A">
        <w:rPr>
          <w:rFonts w:ascii="Arial" w:hAnsi="Arial" w:cs="Arial"/>
          <w:color w:val="222222"/>
        </w:rPr>
        <w:t xml:space="preserve"> by </w:t>
      </w:r>
      <w:r>
        <w:rPr>
          <w:rFonts w:ascii="Arial" w:hAnsi="Arial" w:cs="Arial"/>
          <w:color w:val="222222"/>
        </w:rPr>
        <w:t xml:space="preserve">the </w:t>
      </w:r>
      <w:r w:rsidRPr="000A172A">
        <w:rPr>
          <w:rFonts w:ascii="Arial" w:hAnsi="Arial" w:cs="Arial"/>
          <w:color w:val="222222"/>
        </w:rPr>
        <w:t>W</w:t>
      </w:r>
      <w:r>
        <w:rPr>
          <w:rFonts w:ascii="Arial" w:hAnsi="Arial" w:cs="Arial"/>
          <w:color w:val="222222"/>
        </w:rPr>
        <w:t xml:space="preserve">orkforce </w:t>
      </w:r>
      <w:r w:rsidRPr="000A172A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nnovation Technical Assistance Center (WINTAC) </w:t>
      </w:r>
      <w:r w:rsidRPr="000A172A">
        <w:rPr>
          <w:rFonts w:ascii="Arial" w:hAnsi="Arial" w:cs="Arial"/>
          <w:color w:val="222222"/>
        </w:rPr>
        <w:t xml:space="preserve">as a resource for </w:t>
      </w:r>
      <w:r>
        <w:rPr>
          <w:rFonts w:ascii="Arial" w:hAnsi="Arial" w:cs="Arial"/>
          <w:color w:val="222222"/>
        </w:rPr>
        <w:t>states</w:t>
      </w:r>
      <w:r w:rsidRPr="000A172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to use </w:t>
      </w:r>
      <w:r w:rsidRPr="000A172A">
        <w:rPr>
          <w:rFonts w:ascii="Arial" w:hAnsi="Arial" w:cs="Arial"/>
          <w:color w:val="222222"/>
        </w:rPr>
        <w:t xml:space="preserve">when delivering Pre-ETS </w:t>
      </w:r>
      <w:r>
        <w:rPr>
          <w:rFonts w:ascii="Arial" w:hAnsi="Arial" w:cs="Arial"/>
          <w:color w:val="222222"/>
        </w:rPr>
        <w:t>remotely to students</w:t>
      </w:r>
      <w:r w:rsidRPr="000A172A">
        <w:rPr>
          <w:rFonts w:ascii="Arial" w:hAnsi="Arial" w:cs="Arial"/>
          <w:color w:val="222222"/>
        </w:rPr>
        <w:t>. Explore-Work has the option for the student to choose either the VR counselor or provider to be receiving email notices of student progress from the site</w:t>
      </w:r>
      <w:r>
        <w:rPr>
          <w:rFonts w:ascii="Arial" w:hAnsi="Arial" w:cs="Arial"/>
          <w:color w:val="222222"/>
        </w:rPr>
        <w:t>.</w:t>
      </w:r>
    </w:p>
    <w:p w14:paraId="7D6C1244" w14:textId="501A97F7" w:rsidR="000A172A" w:rsidRDefault="000A172A" w:rsidP="00D909C8">
      <w:pPr>
        <w:shd w:val="clear" w:color="auto" w:fill="FFFFFF"/>
        <w:rPr>
          <w:rFonts w:ascii="Arial" w:hAnsi="Arial" w:cs="Arial"/>
          <w:color w:val="222222"/>
        </w:rPr>
      </w:pPr>
    </w:p>
    <w:p w14:paraId="32CE31E2" w14:textId="3766DC28" w:rsidR="000A172A" w:rsidRDefault="000A172A" w:rsidP="000A17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Providers facilitating and supporting student participation in Explore-Work modules </w:t>
      </w:r>
      <w:r>
        <w:rPr>
          <w:rFonts w:ascii="Arial" w:hAnsi="Arial" w:cs="Arial"/>
          <w:b/>
          <w:bCs/>
          <w:i/>
        </w:rPr>
        <w:t>must</w:t>
      </w:r>
      <w:r>
        <w:rPr>
          <w:rFonts w:ascii="Arial" w:hAnsi="Arial" w:cs="Arial"/>
          <w:b/>
          <w:bCs/>
        </w:rPr>
        <w:t xml:space="preserve"> participate in the below webinar</w:t>
      </w:r>
      <w:r w:rsidR="00AA1A5E">
        <w:rPr>
          <w:rFonts w:ascii="Arial" w:hAnsi="Arial" w:cs="Arial"/>
          <w:b/>
          <w:bCs/>
        </w:rPr>
        <w:t xml:space="preserve"> prior to initial service delivery</w:t>
      </w:r>
      <w:r>
        <w:rPr>
          <w:rFonts w:ascii="Arial" w:hAnsi="Arial" w:cs="Arial"/>
          <w:b/>
          <w:bCs/>
        </w:rPr>
        <w:t xml:space="preserve">.  This webinar provides direction on use of the website, </w:t>
      </w:r>
      <w:hyperlink r:id="rId9" w:history="1">
        <w:r w:rsidRPr="004216F8">
          <w:rPr>
            <w:rStyle w:val="Hyperlink"/>
            <w:rFonts w:ascii="Arial" w:hAnsi="Arial" w:cs="Arial"/>
            <w:b/>
            <w:bCs/>
          </w:rPr>
          <w:t>www.explore-work.com</w:t>
        </w:r>
      </w:hyperlink>
      <w:r>
        <w:rPr>
          <w:rFonts w:ascii="Arial" w:hAnsi="Arial" w:cs="Arial"/>
          <w:b/>
          <w:bCs/>
        </w:rPr>
        <w:t>.</w:t>
      </w:r>
    </w:p>
    <w:p w14:paraId="2B5C670C" w14:textId="77777777" w:rsidR="000A172A" w:rsidRDefault="000A172A" w:rsidP="000A172A">
      <w:pPr>
        <w:rPr>
          <w:rFonts w:ascii="Arial" w:hAnsi="Arial" w:cs="Arial"/>
          <w:b/>
          <w:bCs/>
        </w:rPr>
      </w:pPr>
    </w:p>
    <w:p w14:paraId="12E9F6D4" w14:textId="0BA0A8C4" w:rsidR="000A172A" w:rsidRDefault="005B6519" w:rsidP="000A172A">
      <w:pPr>
        <w:rPr>
          <w:rFonts w:ascii="Arial" w:hAnsi="Arial" w:cs="Arial"/>
          <w:color w:val="222222"/>
          <w:shd w:val="clear" w:color="auto" w:fill="FFFFFF"/>
        </w:rPr>
      </w:pPr>
      <w:hyperlink r:id="rId10" w:history="1">
        <w:r w:rsidR="000A172A" w:rsidRPr="004216F8">
          <w:rPr>
            <w:rStyle w:val="Hyperlink"/>
            <w:rFonts w:ascii="Arial" w:hAnsi="Arial" w:cs="Arial"/>
            <w:shd w:val="clear" w:color="auto" w:fill="FFFFFF"/>
          </w:rPr>
          <w:t>http://www.wintac.org/whats-new/recorded-webinar-using-explore-workcom-pre-employment-transition-services-online-modules</w:t>
        </w:r>
      </w:hyperlink>
    </w:p>
    <w:p w14:paraId="15FBEE31" w14:textId="07E28C3D" w:rsidR="000A172A" w:rsidRDefault="000A172A" w:rsidP="00D909C8">
      <w:pPr>
        <w:shd w:val="clear" w:color="auto" w:fill="FFFFFF"/>
        <w:rPr>
          <w:rFonts w:ascii="Arial" w:hAnsi="Arial" w:cs="Arial"/>
          <w:color w:val="222222"/>
        </w:rPr>
      </w:pPr>
    </w:p>
    <w:p w14:paraId="62773D08" w14:textId="77777777" w:rsidR="003F59A7" w:rsidRDefault="003F59A7" w:rsidP="00D909C8">
      <w:pPr>
        <w:shd w:val="clear" w:color="auto" w:fill="FFFFFF"/>
        <w:rPr>
          <w:rFonts w:ascii="Arial" w:hAnsi="Arial" w:cs="Arial"/>
          <w:color w:val="222222"/>
        </w:rPr>
      </w:pPr>
    </w:p>
    <w:p w14:paraId="192AB7FC" w14:textId="49768272" w:rsidR="003F59A7" w:rsidRPr="003F59A7" w:rsidRDefault="003F59A7" w:rsidP="00D909C8">
      <w:pPr>
        <w:shd w:val="clear" w:color="auto" w:fill="FFFFFF"/>
        <w:rPr>
          <w:rFonts w:ascii="Arial" w:hAnsi="Arial" w:cs="Arial"/>
          <w:b/>
          <w:color w:val="222222"/>
        </w:rPr>
      </w:pPr>
      <w:r w:rsidRPr="003F59A7">
        <w:rPr>
          <w:rFonts w:ascii="Arial" w:hAnsi="Arial" w:cs="Arial"/>
          <w:b/>
          <w:color w:val="222222"/>
        </w:rPr>
        <w:t>SUMMARY OF SERVICES/FEES:</w:t>
      </w:r>
    </w:p>
    <w:p w14:paraId="637FA2F9" w14:textId="77777777" w:rsidR="000A172A" w:rsidRPr="000A172A" w:rsidRDefault="000A172A" w:rsidP="00D909C8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190"/>
        <w:gridCol w:w="5065"/>
        <w:gridCol w:w="2908"/>
      </w:tblGrid>
      <w:tr w:rsidR="004975C5" w14:paraId="3968711C" w14:textId="77777777" w:rsidTr="00AD75DE">
        <w:tc>
          <w:tcPr>
            <w:tcW w:w="1683" w:type="dxa"/>
            <w:shd w:val="clear" w:color="auto" w:fill="FFD966" w:themeFill="accent4" w:themeFillTint="99"/>
          </w:tcPr>
          <w:p w14:paraId="2314AA58" w14:textId="77777777" w:rsidR="004975C5" w:rsidRPr="00784A6B" w:rsidRDefault="004975C5" w:rsidP="009C10DA">
            <w:pPr>
              <w:rPr>
                <w:rFonts w:ascii="Arial" w:hAnsi="Arial" w:cs="Arial"/>
                <w:b/>
                <w:color w:val="222222"/>
              </w:rPr>
            </w:pPr>
            <w:r w:rsidRPr="00784A6B">
              <w:rPr>
                <w:rFonts w:ascii="Arial" w:hAnsi="Arial" w:cs="Arial"/>
                <w:b/>
                <w:color w:val="222222"/>
              </w:rPr>
              <w:t>Rate</w:t>
            </w:r>
          </w:p>
        </w:tc>
        <w:tc>
          <w:tcPr>
            <w:tcW w:w="816" w:type="dxa"/>
            <w:shd w:val="clear" w:color="auto" w:fill="FFD966" w:themeFill="accent4" w:themeFillTint="99"/>
          </w:tcPr>
          <w:p w14:paraId="7663F181" w14:textId="04E69FB6" w:rsidR="004975C5" w:rsidRPr="00784A6B" w:rsidRDefault="00C02ED6" w:rsidP="009C10DA">
            <w:pPr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Lessons</w:t>
            </w:r>
          </w:p>
        </w:tc>
        <w:tc>
          <w:tcPr>
            <w:tcW w:w="5326" w:type="dxa"/>
            <w:shd w:val="clear" w:color="auto" w:fill="FFD966" w:themeFill="accent4" w:themeFillTint="99"/>
          </w:tcPr>
          <w:p w14:paraId="6AD7B614" w14:textId="352F65DF" w:rsidR="004975C5" w:rsidRPr="00784A6B" w:rsidRDefault="004975C5" w:rsidP="009C10DA">
            <w:pPr>
              <w:rPr>
                <w:rFonts w:ascii="Arial" w:hAnsi="Arial" w:cs="Arial"/>
                <w:b/>
                <w:color w:val="222222"/>
              </w:rPr>
            </w:pPr>
            <w:r w:rsidRPr="00784A6B">
              <w:rPr>
                <w:rFonts w:ascii="Arial" w:hAnsi="Arial" w:cs="Arial"/>
                <w:b/>
                <w:color w:val="222222"/>
              </w:rPr>
              <w:t>Service</w:t>
            </w:r>
          </w:p>
        </w:tc>
        <w:tc>
          <w:tcPr>
            <w:tcW w:w="2965" w:type="dxa"/>
            <w:shd w:val="clear" w:color="auto" w:fill="FFD966" w:themeFill="accent4" w:themeFillTint="99"/>
          </w:tcPr>
          <w:p w14:paraId="7070FB5F" w14:textId="77777777" w:rsidR="004975C5" w:rsidRPr="00784A6B" w:rsidRDefault="004975C5" w:rsidP="009C10DA">
            <w:pPr>
              <w:rPr>
                <w:rFonts w:ascii="Arial" w:hAnsi="Arial" w:cs="Arial"/>
                <w:b/>
                <w:color w:val="222222"/>
              </w:rPr>
            </w:pPr>
            <w:r w:rsidRPr="00784A6B">
              <w:rPr>
                <w:rFonts w:ascii="Arial" w:hAnsi="Arial" w:cs="Arial"/>
                <w:b/>
                <w:color w:val="222222"/>
              </w:rPr>
              <w:t>Outcome</w:t>
            </w:r>
          </w:p>
        </w:tc>
      </w:tr>
      <w:tr w:rsidR="004975C5" w14:paraId="5CD982AF" w14:textId="77777777" w:rsidTr="00AD75DE">
        <w:tc>
          <w:tcPr>
            <w:tcW w:w="1683" w:type="dxa"/>
          </w:tcPr>
          <w:p w14:paraId="76C813EA" w14:textId="12AA439B" w:rsidR="004975C5" w:rsidRPr="00784A6B" w:rsidRDefault="004975C5" w:rsidP="00270160">
            <w:pPr>
              <w:rPr>
                <w:rFonts w:ascii="Arial" w:hAnsi="Arial" w:cs="Arial"/>
                <w:color w:val="222222"/>
              </w:rPr>
            </w:pPr>
            <w:r w:rsidRPr="00784A6B">
              <w:rPr>
                <w:rFonts w:ascii="Arial" w:hAnsi="Arial" w:cs="Arial"/>
                <w:color w:val="222222"/>
              </w:rPr>
              <w:t>$</w:t>
            </w:r>
            <w:r w:rsidR="00270160">
              <w:rPr>
                <w:rFonts w:ascii="Arial" w:hAnsi="Arial" w:cs="Arial"/>
                <w:color w:val="222222"/>
              </w:rPr>
              <w:t>50</w:t>
            </w:r>
            <w:r w:rsidR="00C02ED6">
              <w:rPr>
                <w:rFonts w:ascii="Arial" w:hAnsi="Arial" w:cs="Arial"/>
                <w:color w:val="222222"/>
              </w:rPr>
              <w:t xml:space="preserve"> per lesson</w:t>
            </w:r>
          </w:p>
        </w:tc>
        <w:tc>
          <w:tcPr>
            <w:tcW w:w="816" w:type="dxa"/>
          </w:tcPr>
          <w:p w14:paraId="4DF701C0" w14:textId="7E920A09" w:rsidR="004975C5" w:rsidRPr="00784A6B" w:rsidRDefault="004975C5" w:rsidP="009C10D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5326" w:type="dxa"/>
          </w:tcPr>
          <w:p w14:paraId="74B0E28E" w14:textId="02A98B38" w:rsidR="004975C5" w:rsidRPr="00784A6B" w:rsidRDefault="003F59A7" w:rsidP="009E045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Individualized (1:1) v</w:t>
            </w:r>
            <w:r w:rsidR="00AD284F">
              <w:rPr>
                <w:rFonts w:ascii="Arial" w:hAnsi="Arial" w:cs="Arial"/>
                <w:color w:val="222222"/>
              </w:rPr>
              <w:t xml:space="preserve">irtual facilitation and support of </w:t>
            </w:r>
            <w:r w:rsidR="004975C5">
              <w:rPr>
                <w:rFonts w:ascii="Arial" w:hAnsi="Arial" w:cs="Arial"/>
                <w:color w:val="222222"/>
              </w:rPr>
              <w:t>Explore-Work</w:t>
            </w:r>
            <w:r w:rsidR="00AD284F">
              <w:rPr>
                <w:rFonts w:ascii="Arial" w:hAnsi="Arial" w:cs="Arial"/>
                <w:color w:val="222222"/>
              </w:rPr>
              <w:t>’s (www.explore-work.com)</w:t>
            </w:r>
            <w:r w:rsidR="004975C5">
              <w:rPr>
                <w:rFonts w:ascii="Arial" w:hAnsi="Arial" w:cs="Arial"/>
                <w:color w:val="222222"/>
              </w:rPr>
              <w:t xml:space="preserve"> Career Planning</w:t>
            </w:r>
            <w:r w:rsidR="00AD284F">
              <w:rPr>
                <w:rFonts w:ascii="Arial" w:hAnsi="Arial" w:cs="Arial"/>
                <w:color w:val="222222"/>
              </w:rPr>
              <w:t xml:space="preserve"> </w:t>
            </w:r>
            <w:r w:rsidR="009E045A">
              <w:rPr>
                <w:rFonts w:ascii="Arial" w:hAnsi="Arial" w:cs="Arial"/>
                <w:color w:val="222222"/>
              </w:rPr>
              <w:t xml:space="preserve">module consisting of 4 lessons </w:t>
            </w:r>
          </w:p>
        </w:tc>
        <w:tc>
          <w:tcPr>
            <w:tcW w:w="2965" w:type="dxa"/>
          </w:tcPr>
          <w:p w14:paraId="40F046D0" w14:textId="1E86B535" w:rsidR="00A33159" w:rsidRPr="0063227B" w:rsidRDefault="00A33159" w:rsidP="0063227B">
            <w:pPr>
              <w:pStyle w:val="ListParagraph"/>
              <w:numPr>
                <w:ilvl w:val="0"/>
                <w:numId w:val="10"/>
              </w:numPr>
              <w:ind w:left="75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</w:t>
            </w:r>
            <w:r w:rsidR="00AD75DE">
              <w:rPr>
                <w:rFonts w:ascii="Arial" w:hAnsi="Arial" w:cs="Arial"/>
                <w:color w:val="222222"/>
              </w:rPr>
              <w:t>eceipt of</w:t>
            </w:r>
            <w:r>
              <w:rPr>
                <w:rFonts w:ascii="Arial" w:hAnsi="Arial" w:cs="Arial"/>
                <w:color w:val="222222"/>
              </w:rPr>
              <w:t>:</w:t>
            </w:r>
            <w:r w:rsidR="00AD75DE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DORS Pre-ETS Progress Report, </w:t>
            </w:r>
            <w:r w:rsidR="0063227B">
              <w:rPr>
                <w:rFonts w:ascii="Arial" w:hAnsi="Arial" w:cs="Arial"/>
                <w:color w:val="222222"/>
              </w:rPr>
              <w:t>Copy of completed lesson(s), Certificate of Course Completion</w:t>
            </w:r>
          </w:p>
        </w:tc>
      </w:tr>
      <w:tr w:rsidR="004975C5" w14:paraId="7BD5960F" w14:textId="77777777" w:rsidTr="00AD75DE">
        <w:tc>
          <w:tcPr>
            <w:tcW w:w="1683" w:type="dxa"/>
          </w:tcPr>
          <w:p w14:paraId="1F776DB6" w14:textId="576AC884" w:rsidR="004975C5" w:rsidRPr="00784A6B" w:rsidRDefault="00C02ED6" w:rsidP="00270160">
            <w:pPr>
              <w:rPr>
                <w:rFonts w:ascii="Arial" w:hAnsi="Arial" w:cs="Arial"/>
                <w:color w:val="222222"/>
              </w:rPr>
            </w:pPr>
            <w:r w:rsidRPr="00784A6B">
              <w:rPr>
                <w:rFonts w:ascii="Arial" w:hAnsi="Arial" w:cs="Arial"/>
                <w:color w:val="222222"/>
              </w:rPr>
              <w:t>$</w:t>
            </w:r>
            <w:r>
              <w:rPr>
                <w:rFonts w:ascii="Arial" w:hAnsi="Arial" w:cs="Arial"/>
                <w:color w:val="222222"/>
              </w:rPr>
              <w:t>50 per lesson</w:t>
            </w:r>
          </w:p>
        </w:tc>
        <w:tc>
          <w:tcPr>
            <w:tcW w:w="816" w:type="dxa"/>
          </w:tcPr>
          <w:p w14:paraId="7A776848" w14:textId="52AFB882" w:rsidR="004975C5" w:rsidRDefault="00840778" w:rsidP="009C10D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5326" w:type="dxa"/>
          </w:tcPr>
          <w:p w14:paraId="43B89571" w14:textId="35DAF70A" w:rsidR="004975C5" w:rsidRDefault="003F59A7" w:rsidP="003F59A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Individualized (1:1) virtual</w:t>
            </w:r>
            <w:r w:rsidR="00AD284F">
              <w:rPr>
                <w:rFonts w:ascii="Arial" w:hAnsi="Arial" w:cs="Arial"/>
                <w:color w:val="222222"/>
              </w:rPr>
              <w:t xml:space="preserve"> facilitation and support of Explore-Work’s (www.explore-work.com) </w:t>
            </w:r>
            <w:r w:rsidR="00840778">
              <w:rPr>
                <w:rFonts w:ascii="Arial" w:hAnsi="Arial" w:cs="Arial"/>
                <w:color w:val="222222"/>
              </w:rPr>
              <w:t>Workplace Readiness</w:t>
            </w:r>
            <w:r w:rsidR="00AD284F">
              <w:rPr>
                <w:rFonts w:ascii="Arial" w:hAnsi="Arial" w:cs="Arial"/>
                <w:color w:val="222222"/>
              </w:rPr>
              <w:t xml:space="preserve"> module</w:t>
            </w:r>
            <w:r w:rsidR="009E045A">
              <w:rPr>
                <w:rFonts w:ascii="Arial" w:hAnsi="Arial" w:cs="Arial"/>
                <w:color w:val="222222"/>
              </w:rPr>
              <w:t xml:space="preserve"> consisting of 3 lessons </w:t>
            </w:r>
          </w:p>
        </w:tc>
        <w:tc>
          <w:tcPr>
            <w:tcW w:w="2965" w:type="dxa"/>
          </w:tcPr>
          <w:p w14:paraId="1B49DDFB" w14:textId="283A8B7A" w:rsidR="004975C5" w:rsidRPr="007352BC" w:rsidRDefault="00840778" w:rsidP="009C10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</w:t>
            </w:r>
            <w:r w:rsidR="00AD75DE">
              <w:rPr>
                <w:rFonts w:ascii="Arial" w:hAnsi="Arial" w:cs="Arial"/>
                <w:color w:val="222222"/>
              </w:rPr>
              <w:t>eceipt of</w:t>
            </w:r>
            <w:r>
              <w:rPr>
                <w:rFonts w:ascii="Arial" w:hAnsi="Arial" w:cs="Arial"/>
                <w:color w:val="222222"/>
              </w:rPr>
              <w:t>:</w:t>
            </w:r>
            <w:r w:rsidR="00AD75DE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DORS Pre-ETS Progress Report, Copy of completed lesson(s), Certificate of Course Completion</w:t>
            </w:r>
          </w:p>
        </w:tc>
      </w:tr>
      <w:tr w:rsidR="004975C5" w14:paraId="2A8E32BE" w14:textId="77777777" w:rsidTr="00AD75DE">
        <w:tc>
          <w:tcPr>
            <w:tcW w:w="1683" w:type="dxa"/>
          </w:tcPr>
          <w:p w14:paraId="4BEAC046" w14:textId="022F5175" w:rsidR="004975C5" w:rsidRPr="00784A6B" w:rsidRDefault="00C02ED6" w:rsidP="00270160">
            <w:pPr>
              <w:rPr>
                <w:rFonts w:ascii="Arial" w:hAnsi="Arial" w:cs="Arial"/>
                <w:color w:val="222222"/>
              </w:rPr>
            </w:pPr>
            <w:r w:rsidRPr="00784A6B">
              <w:rPr>
                <w:rFonts w:ascii="Arial" w:hAnsi="Arial" w:cs="Arial"/>
                <w:color w:val="222222"/>
              </w:rPr>
              <w:t>$</w:t>
            </w:r>
            <w:r>
              <w:rPr>
                <w:rFonts w:ascii="Arial" w:hAnsi="Arial" w:cs="Arial"/>
                <w:color w:val="222222"/>
              </w:rPr>
              <w:t>50 per lesson</w:t>
            </w:r>
          </w:p>
        </w:tc>
        <w:tc>
          <w:tcPr>
            <w:tcW w:w="816" w:type="dxa"/>
          </w:tcPr>
          <w:p w14:paraId="5F750580" w14:textId="70F6FE3F" w:rsidR="004975C5" w:rsidRDefault="00840778" w:rsidP="000A0058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5326" w:type="dxa"/>
          </w:tcPr>
          <w:p w14:paraId="07DF1CF8" w14:textId="0E475735" w:rsidR="004975C5" w:rsidRPr="00784A6B" w:rsidRDefault="003F59A7" w:rsidP="00AD284F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Individualized (1:1) virtual</w:t>
            </w:r>
            <w:r w:rsidR="00AD284F">
              <w:rPr>
                <w:rFonts w:ascii="Arial" w:hAnsi="Arial" w:cs="Arial"/>
                <w:color w:val="222222"/>
              </w:rPr>
              <w:t xml:space="preserve"> facilitation and support of Explore-Work’s (www.explore-work.com) </w:t>
            </w:r>
            <w:r w:rsidR="00840778">
              <w:rPr>
                <w:rFonts w:ascii="Arial" w:hAnsi="Arial" w:cs="Arial"/>
                <w:color w:val="222222"/>
              </w:rPr>
              <w:t>Your First Work Experiences</w:t>
            </w:r>
            <w:r w:rsidR="00AD284F">
              <w:rPr>
                <w:rFonts w:ascii="Arial" w:hAnsi="Arial" w:cs="Arial"/>
                <w:color w:val="222222"/>
              </w:rPr>
              <w:t xml:space="preserve"> module</w:t>
            </w:r>
            <w:r w:rsidR="009E045A">
              <w:rPr>
                <w:rFonts w:ascii="Arial" w:hAnsi="Arial" w:cs="Arial"/>
                <w:color w:val="222222"/>
              </w:rPr>
              <w:t xml:space="preserve"> consisting of 3 lessons</w:t>
            </w:r>
          </w:p>
        </w:tc>
        <w:tc>
          <w:tcPr>
            <w:tcW w:w="2965" w:type="dxa"/>
          </w:tcPr>
          <w:p w14:paraId="1566F9EA" w14:textId="34880CFD" w:rsidR="004975C5" w:rsidRPr="007352BC" w:rsidRDefault="00840778" w:rsidP="000A00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</w:t>
            </w:r>
            <w:r w:rsidR="00AD75DE">
              <w:rPr>
                <w:rFonts w:ascii="Arial" w:hAnsi="Arial" w:cs="Arial"/>
                <w:color w:val="222222"/>
              </w:rPr>
              <w:t>eceipt of</w:t>
            </w:r>
            <w:r>
              <w:rPr>
                <w:rFonts w:ascii="Arial" w:hAnsi="Arial" w:cs="Arial"/>
                <w:color w:val="222222"/>
              </w:rPr>
              <w:t>:</w:t>
            </w:r>
            <w:r w:rsidR="00AD75DE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DORS Pre-ETS Progress Report, Copy of completed lesson(s), Certificate of Course Completion</w:t>
            </w:r>
          </w:p>
        </w:tc>
      </w:tr>
      <w:tr w:rsidR="004975C5" w14:paraId="4A8BD774" w14:textId="77777777" w:rsidTr="00AD75DE">
        <w:tc>
          <w:tcPr>
            <w:tcW w:w="1683" w:type="dxa"/>
          </w:tcPr>
          <w:p w14:paraId="2C3D675C" w14:textId="2116D9B1" w:rsidR="004975C5" w:rsidRPr="001E7801" w:rsidRDefault="00C02ED6" w:rsidP="00270160">
            <w:pPr>
              <w:rPr>
                <w:rFonts w:ascii="Arial" w:hAnsi="Arial" w:cs="Arial"/>
                <w:color w:val="222222"/>
              </w:rPr>
            </w:pPr>
            <w:r w:rsidRPr="00784A6B">
              <w:rPr>
                <w:rFonts w:ascii="Arial" w:hAnsi="Arial" w:cs="Arial"/>
                <w:color w:val="222222"/>
              </w:rPr>
              <w:t>$</w:t>
            </w:r>
            <w:r>
              <w:rPr>
                <w:rFonts w:ascii="Arial" w:hAnsi="Arial" w:cs="Arial"/>
                <w:color w:val="222222"/>
              </w:rPr>
              <w:t>50 per lesson</w:t>
            </w:r>
          </w:p>
        </w:tc>
        <w:tc>
          <w:tcPr>
            <w:tcW w:w="816" w:type="dxa"/>
          </w:tcPr>
          <w:p w14:paraId="49A40E99" w14:textId="68E60639" w:rsidR="004975C5" w:rsidRPr="001E7801" w:rsidRDefault="00840778" w:rsidP="009C10D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5326" w:type="dxa"/>
          </w:tcPr>
          <w:p w14:paraId="4AB30113" w14:textId="0EFBDE1D" w:rsidR="004975C5" w:rsidRPr="001E7801" w:rsidRDefault="003F59A7" w:rsidP="009C10DA">
            <w:pPr>
              <w:rPr>
                <w:rFonts w:ascii="Arial" w:hAnsi="Arial" w:cs="Arial"/>
                <w:strike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Individualized (1:1) virtual</w:t>
            </w:r>
            <w:r w:rsidR="00AD284F">
              <w:rPr>
                <w:rFonts w:ascii="Arial" w:hAnsi="Arial" w:cs="Arial"/>
                <w:color w:val="222222"/>
              </w:rPr>
              <w:t xml:space="preserve"> facilitation and support of Explore-Work’s (www.explore-work.com) </w:t>
            </w:r>
            <w:r w:rsidR="00840778">
              <w:rPr>
                <w:rFonts w:ascii="Arial" w:hAnsi="Arial" w:cs="Arial"/>
                <w:color w:val="222222"/>
              </w:rPr>
              <w:t>School Beyond High School</w:t>
            </w:r>
            <w:r w:rsidR="00AD284F">
              <w:rPr>
                <w:rFonts w:ascii="Arial" w:hAnsi="Arial" w:cs="Arial"/>
                <w:color w:val="222222"/>
              </w:rPr>
              <w:t xml:space="preserve"> module</w:t>
            </w:r>
            <w:r w:rsidR="009E045A">
              <w:rPr>
                <w:rFonts w:ascii="Arial" w:hAnsi="Arial" w:cs="Arial"/>
                <w:color w:val="222222"/>
              </w:rPr>
              <w:t xml:space="preserve"> consisting of 3 lessons </w:t>
            </w:r>
          </w:p>
          <w:p w14:paraId="503D08C6" w14:textId="397A04C4" w:rsidR="004975C5" w:rsidRPr="001E7801" w:rsidRDefault="004975C5" w:rsidP="001A49A8">
            <w:pPr>
              <w:rPr>
                <w:rFonts w:ascii="Arial" w:hAnsi="Arial" w:cs="Arial"/>
                <w:strike/>
                <w:color w:val="222222"/>
              </w:rPr>
            </w:pPr>
          </w:p>
        </w:tc>
        <w:tc>
          <w:tcPr>
            <w:tcW w:w="2965" w:type="dxa"/>
          </w:tcPr>
          <w:p w14:paraId="4F92B739" w14:textId="0C6C88DC" w:rsidR="004975C5" w:rsidRPr="001E7801" w:rsidRDefault="00840778" w:rsidP="001E78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</w:t>
            </w:r>
            <w:r w:rsidR="00D04DF2">
              <w:rPr>
                <w:rFonts w:ascii="Arial" w:hAnsi="Arial" w:cs="Arial"/>
                <w:color w:val="222222"/>
              </w:rPr>
              <w:t>eceipt of</w:t>
            </w:r>
            <w:r>
              <w:rPr>
                <w:rFonts w:ascii="Arial" w:hAnsi="Arial" w:cs="Arial"/>
                <w:color w:val="222222"/>
              </w:rPr>
              <w:t>:</w:t>
            </w:r>
            <w:r w:rsidR="00D04DF2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DORS Pre-ETS Progress Report, Copy of completed lesson(s), </w:t>
            </w:r>
            <w:r>
              <w:rPr>
                <w:rFonts w:ascii="Arial" w:hAnsi="Arial" w:cs="Arial"/>
                <w:color w:val="222222"/>
              </w:rPr>
              <w:lastRenderedPageBreak/>
              <w:t>Certificate of Course Completion</w:t>
            </w:r>
          </w:p>
        </w:tc>
      </w:tr>
      <w:tr w:rsidR="004975C5" w14:paraId="5ABAF731" w14:textId="77777777" w:rsidTr="00AD75DE">
        <w:tc>
          <w:tcPr>
            <w:tcW w:w="1683" w:type="dxa"/>
          </w:tcPr>
          <w:p w14:paraId="0190A4F5" w14:textId="7855E9BD" w:rsidR="004975C5" w:rsidRPr="001E7801" w:rsidRDefault="00C02ED6" w:rsidP="00270160">
            <w:pPr>
              <w:rPr>
                <w:rFonts w:ascii="Arial" w:hAnsi="Arial" w:cs="Arial"/>
                <w:color w:val="222222"/>
              </w:rPr>
            </w:pPr>
            <w:r w:rsidRPr="00784A6B">
              <w:rPr>
                <w:rFonts w:ascii="Arial" w:hAnsi="Arial" w:cs="Arial"/>
                <w:color w:val="222222"/>
              </w:rPr>
              <w:lastRenderedPageBreak/>
              <w:t>$</w:t>
            </w:r>
            <w:r>
              <w:rPr>
                <w:rFonts w:ascii="Arial" w:hAnsi="Arial" w:cs="Arial"/>
                <w:color w:val="222222"/>
              </w:rPr>
              <w:t>50 per lesson</w:t>
            </w:r>
          </w:p>
        </w:tc>
        <w:tc>
          <w:tcPr>
            <w:tcW w:w="816" w:type="dxa"/>
          </w:tcPr>
          <w:p w14:paraId="267284F0" w14:textId="3D8931A0" w:rsidR="004975C5" w:rsidRPr="001E7801" w:rsidRDefault="00840778" w:rsidP="001F52CC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5326" w:type="dxa"/>
          </w:tcPr>
          <w:p w14:paraId="73733600" w14:textId="4460ED9C" w:rsidR="004975C5" w:rsidRPr="001E7801" w:rsidRDefault="003F59A7" w:rsidP="00AD284F">
            <w:pPr>
              <w:rPr>
                <w:rFonts w:ascii="Arial" w:hAnsi="Arial" w:cs="Arial"/>
                <w:i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Individualized (1:1) virtual</w:t>
            </w:r>
            <w:r w:rsidR="00AD284F">
              <w:rPr>
                <w:rFonts w:ascii="Arial" w:hAnsi="Arial" w:cs="Arial"/>
                <w:color w:val="222222"/>
              </w:rPr>
              <w:t xml:space="preserve"> facilitation and support of Explore-Work’s (www.explore-work.com) </w:t>
            </w:r>
            <w:r w:rsidR="00840778">
              <w:rPr>
                <w:rFonts w:ascii="Arial" w:hAnsi="Arial" w:cs="Arial"/>
                <w:color w:val="222222"/>
              </w:rPr>
              <w:t>Self-Advocacy</w:t>
            </w:r>
            <w:r w:rsidR="00AD284F">
              <w:rPr>
                <w:rFonts w:ascii="Arial" w:hAnsi="Arial" w:cs="Arial"/>
                <w:color w:val="222222"/>
              </w:rPr>
              <w:t xml:space="preserve"> modul</w:t>
            </w:r>
            <w:r w:rsidR="009E045A">
              <w:rPr>
                <w:rFonts w:ascii="Arial" w:hAnsi="Arial" w:cs="Arial"/>
                <w:color w:val="222222"/>
              </w:rPr>
              <w:t xml:space="preserve">e consisting of 4 lessons </w:t>
            </w:r>
          </w:p>
        </w:tc>
        <w:tc>
          <w:tcPr>
            <w:tcW w:w="2965" w:type="dxa"/>
          </w:tcPr>
          <w:p w14:paraId="25EB9B8B" w14:textId="3D5D7B0A" w:rsidR="004975C5" w:rsidRPr="00840778" w:rsidRDefault="00D04DF2" w:rsidP="008407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Receipt of</w:t>
            </w:r>
            <w:r w:rsidR="00840778" w:rsidRPr="00840778">
              <w:rPr>
                <w:rFonts w:ascii="Arial" w:hAnsi="Arial" w:cs="Arial"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840778" w:rsidRPr="00840778">
              <w:rPr>
                <w:rFonts w:ascii="Arial" w:hAnsi="Arial" w:cs="Arial"/>
                <w:color w:val="222222"/>
              </w:rPr>
              <w:t xml:space="preserve">DORS Pre-ETS Progress Report, Copy of completed lesson(s), Certificate of Course </w:t>
            </w:r>
            <w:r w:rsidR="00A733E2">
              <w:rPr>
                <w:rFonts w:ascii="Arial" w:hAnsi="Arial" w:cs="Arial"/>
                <w:color w:val="222222"/>
              </w:rPr>
              <w:t>Completion</w:t>
            </w:r>
          </w:p>
        </w:tc>
      </w:tr>
    </w:tbl>
    <w:p w14:paraId="17860619" w14:textId="77777777" w:rsidR="004B455B" w:rsidRDefault="004B455B" w:rsidP="00D909C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D06F7C1" w14:textId="62B9B9A3" w:rsidR="001D4C20" w:rsidRDefault="001D4C20" w:rsidP="00AD75DE">
      <w:pPr>
        <w:shd w:val="clear" w:color="auto" w:fill="FFFFFF"/>
        <w:rPr>
          <w:rFonts w:ascii="Arial" w:hAnsi="Arial" w:cs="Arial"/>
          <w:color w:val="222222"/>
        </w:rPr>
      </w:pPr>
    </w:p>
    <w:p w14:paraId="28CC3B51" w14:textId="77777777" w:rsidR="00661171" w:rsidRDefault="00661171" w:rsidP="00AD75DE">
      <w:pPr>
        <w:shd w:val="clear" w:color="auto" w:fill="FFFFFF"/>
        <w:rPr>
          <w:rFonts w:ascii="Arial" w:hAnsi="Arial" w:cs="Arial"/>
          <w:color w:val="222222"/>
        </w:rPr>
      </w:pPr>
    </w:p>
    <w:p w14:paraId="2102FBBD" w14:textId="67458E16" w:rsidR="001D4C20" w:rsidRDefault="00661171" w:rsidP="00AD75DE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Referral Process for Virtual Explore-Work:</w:t>
      </w:r>
    </w:p>
    <w:p w14:paraId="7268E257" w14:textId="0CCAB403" w:rsidR="00661171" w:rsidRPr="00661171" w:rsidRDefault="00661171" w:rsidP="00AD75D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DORS will refer </w:t>
      </w:r>
      <w:r w:rsidR="00C02ED6">
        <w:rPr>
          <w:rFonts w:ascii="Arial" w:hAnsi="Arial" w:cs="Arial"/>
          <w:color w:val="222222"/>
        </w:rPr>
        <w:t xml:space="preserve">interested </w:t>
      </w:r>
      <w:r>
        <w:rPr>
          <w:rFonts w:ascii="Arial" w:hAnsi="Arial" w:cs="Arial"/>
          <w:color w:val="222222"/>
        </w:rPr>
        <w:t>students</w:t>
      </w:r>
      <w:r w:rsidR="00C02ED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to the provider through an AWARE vendor authorization outlining services </w:t>
      </w:r>
      <w:proofErr w:type="gramStart"/>
      <w:r>
        <w:rPr>
          <w:rFonts w:ascii="Arial" w:hAnsi="Arial" w:cs="Arial"/>
          <w:color w:val="222222"/>
        </w:rPr>
        <w:t>authorized to be facilitated</w:t>
      </w:r>
      <w:proofErr w:type="gramEnd"/>
      <w:r>
        <w:rPr>
          <w:rFonts w:ascii="Arial" w:hAnsi="Arial" w:cs="Arial"/>
          <w:color w:val="222222"/>
        </w:rPr>
        <w:t>.</w:t>
      </w:r>
    </w:p>
    <w:p w14:paraId="1CE79AEF" w14:textId="34A7C7C3" w:rsidR="00661171" w:rsidRDefault="00661171" w:rsidP="00AD75DE">
      <w:pPr>
        <w:shd w:val="clear" w:color="auto" w:fill="FFFFFF"/>
        <w:rPr>
          <w:rFonts w:ascii="Arial" w:hAnsi="Arial" w:cs="Arial"/>
          <w:color w:val="222222"/>
        </w:rPr>
      </w:pPr>
    </w:p>
    <w:p w14:paraId="23A74208" w14:textId="77777777" w:rsidR="00661171" w:rsidRPr="00661171" w:rsidRDefault="00661171" w:rsidP="00AD75DE">
      <w:pPr>
        <w:shd w:val="clear" w:color="auto" w:fill="FFFFFF"/>
        <w:rPr>
          <w:rFonts w:ascii="Arial" w:hAnsi="Arial" w:cs="Arial"/>
          <w:color w:val="222222"/>
        </w:rPr>
      </w:pPr>
    </w:p>
    <w:p w14:paraId="2EED0247" w14:textId="5F8F9650" w:rsidR="001D4C20" w:rsidRDefault="001D4C20" w:rsidP="00AD75DE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Service </w:t>
      </w:r>
      <w:r w:rsidR="003F59A7">
        <w:rPr>
          <w:rFonts w:ascii="Arial" w:hAnsi="Arial" w:cs="Arial"/>
          <w:b/>
          <w:color w:val="222222"/>
        </w:rPr>
        <w:t>Delivery Expectations</w:t>
      </w:r>
      <w:r>
        <w:rPr>
          <w:rFonts w:ascii="Arial" w:hAnsi="Arial" w:cs="Arial"/>
          <w:b/>
          <w:color w:val="222222"/>
        </w:rPr>
        <w:t>:</w:t>
      </w:r>
    </w:p>
    <w:p w14:paraId="62637792" w14:textId="56EFA9E2" w:rsidR="006F7E30" w:rsidRDefault="00D42C09" w:rsidP="006611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It </w:t>
      </w:r>
      <w:proofErr w:type="gramStart"/>
      <w:r>
        <w:rPr>
          <w:rFonts w:ascii="Arial" w:hAnsi="Arial" w:cs="Arial"/>
          <w:color w:val="222222"/>
        </w:rPr>
        <w:t xml:space="preserve">is </w:t>
      </w:r>
      <w:r w:rsidR="001D4C20">
        <w:rPr>
          <w:rFonts w:ascii="Arial" w:hAnsi="Arial" w:cs="Arial"/>
          <w:color w:val="222222"/>
        </w:rPr>
        <w:t>expected</w:t>
      </w:r>
      <w:proofErr w:type="gramEnd"/>
      <w:r w:rsidR="001D4C20">
        <w:rPr>
          <w:rFonts w:ascii="Arial" w:hAnsi="Arial" w:cs="Arial"/>
          <w:color w:val="222222"/>
        </w:rPr>
        <w:t xml:space="preserve"> that the Pre-ETS provider will:</w:t>
      </w:r>
    </w:p>
    <w:p w14:paraId="0BEFFE1E" w14:textId="5113901E" w:rsidR="006F7E30" w:rsidRDefault="006F7E30" w:rsidP="00D42C09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Work with students statewide with varying degrees of need</w:t>
      </w:r>
      <w:r w:rsidR="004C4EC6">
        <w:rPr>
          <w:rFonts w:ascii="Arial" w:hAnsi="Arial" w:cs="Arial"/>
          <w:color w:val="222222"/>
        </w:rPr>
        <w:t>.</w:t>
      </w:r>
    </w:p>
    <w:p w14:paraId="07978B51" w14:textId="4B6CED58" w:rsidR="00D42C09" w:rsidRDefault="00661171" w:rsidP="00D42C09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Coordinate</w:t>
      </w:r>
      <w:r w:rsidR="00D42C0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individualized one-to-one </w:t>
      </w:r>
      <w:r w:rsidR="00D42C09">
        <w:rPr>
          <w:rFonts w:ascii="Arial" w:hAnsi="Arial" w:cs="Arial"/>
          <w:color w:val="222222"/>
        </w:rPr>
        <w:t>virtual facilitation of Explore-Work modules authorized by the DORS</w:t>
      </w:r>
      <w:r w:rsidR="00AA1A5E">
        <w:rPr>
          <w:rFonts w:ascii="Arial" w:hAnsi="Arial" w:cs="Arial"/>
          <w:color w:val="222222"/>
        </w:rPr>
        <w:t xml:space="preserve"> counselor</w:t>
      </w:r>
      <w:r w:rsidR="009E045A">
        <w:rPr>
          <w:rFonts w:ascii="Arial" w:hAnsi="Arial" w:cs="Arial"/>
          <w:color w:val="222222"/>
        </w:rPr>
        <w:t>, via a service authorization,</w:t>
      </w:r>
      <w:bookmarkStart w:id="0" w:name="_GoBack"/>
      <w:bookmarkEnd w:id="0"/>
      <w:r w:rsidR="00AA1A5E">
        <w:rPr>
          <w:rFonts w:ascii="Arial" w:hAnsi="Arial" w:cs="Arial"/>
          <w:color w:val="222222"/>
        </w:rPr>
        <w:t xml:space="preserve"> in order for the </w:t>
      </w:r>
      <w:r w:rsidR="00617738">
        <w:rPr>
          <w:rFonts w:ascii="Arial" w:hAnsi="Arial" w:cs="Arial"/>
          <w:color w:val="222222"/>
        </w:rPr>
        <w:t>student to</w:t>
      </w:r>
      <w:r w:rsidR="004420F5">
        <w:rPr>
          <w:rFonts w:ascii="Arial" w:hAnsi="Arial" w:cs="Arial"/>
          <w:color w:val="222222"/>
        </w:rPr>
        <w:t xml:space="preserve"> complete each lesson, within 10 days of receipt of the DORS referral.</w:t>
      </w:r>
    </w:p>
    <w:p w14:paraId="3DA88665" w14:textId="179CB612" w:rsidR="00617738" w:rsidRDefault="00617738" w:rsidP="00617738">
      <w:pPr>
        <w:pStyle w:val="PlainText"/>
        <w:numPr>
          <w:ilvl w:val="1"/>
          <w:numId w:val="4"/>
        </w:num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Coordination should be flexible taking into account student/parent availability.</w:t>
      </w:r>
    </w:p>
    <w:p w14:paraId="30C81395" w14:textId="77777777" w:rsidR="00DA7BA0" w:rsidRDefault="00DA7BA0" w:rsidP="00DA7BA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eastAsia="MS Mincho" w:hAnsi="Arial" w:cs="Arial"/>
          <w:bCs/>
        </w:rPr>
        <w:t xml:space="preserve">Work with the student/family to identify an appropriate virtual platform for both parties.  </w:t>
      </w:r>
      <w:r>
        <w:rPr>
          <w:rFonts w:ascii="Arial" w:hAnsi="Arial" w:cs="Arial"/>
          <w:color w:val="222222"/>
        </w:rPr>
        <w:t>When utilizing electronic means, the Pre-ETS provider will:</w:t>
      </w:r>
    </w:p>
    <w:p w14:paraId="06A41426" w14:textId="77777777" w:rsidR="00DA7BA0" w:rsidRPr="00AA1A5E" w:rsidRDefault="00DA7BA0" w:rsidP="00DA7BA0">
      <w:pPr>
        <w:pStyle w:val="PlainText"/>
        <w:numPr>
          <w:ilvl w:val="1"/>
          <w:numId w:val="4"/>
        </w:numPr>
        <w:rPr>
          <w:rFonts w:ascii="Arial" w:eastAsia="MS Mincho" w:hAnsi="Arial" w:cs="Arial"/>
          <w:bCs/>
          <w:sz w:val="24"/>
          <w:szCs w:val="24"/>
        </w:rPr>
      </w:pPr>
      <w:r w:rsidRPr="00AA1A5E">
        <w:rPr>
          <w:rFonts w:ascii="Arial" w:eastAsia="MS Mincho" w:hAnsi="Arial" w:cs="Arial"/>
          <w:bCs/>
          <w:sz w:val="24"/>
          <w:szCs w:val="24"/>
        </w:rPr>
        <w:t>Secure their own virtual platform and assure that PII and confidentiality is protected in a secure environment using passwords or other</w:t>
      </w:r>
      <w:r>
        <w:rPr>
          <w:rFonts w:ascii="Arial" w:eastAsia="MS Mincho" w:hAnsi="Arial" w:cs="Arial"/>
          <w:bCs/>
          <w:sz w:val="24"/>
          <w:szCs w:val="24"/>
        </w:rPr>
        <w:t xml:space="preserve"> features that support security;</w:t>
      </w:r>
    </w:p>
    <w:p w14:paraId="5FA5A130" w14:textId="77777777" w:rsidR="00DA7BA0" w:rsidRPr="00AA1A5E" w:rsidRDefault="00DA7BA0" w:rsidP="00DA7BA0">
      <w:pPr>
        <w:pStyle w:val="PlainText"/>
        <w:numPr>
          <w:ilvl w:val="1"/>
          <w:numId w:val="4"/>
        </w:num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Follow DORS guidance regarding virtual service delivery </w:t>
      </w:r>
      <w:hyperlink r:id="rId11" w:history="1">
        <w:r w:rsidRPr="00AA1A5E">
          <w:rPr>
            <w:rStyle w:val="Hyperlink"/>
            <w:rFonts w:ascii="Arial" w:eastAsia="MS Mincho" w:hAnsi="Arial" w:cs="Arial"/>
            <w:bCs/>
            <w:sz w:val="24"/>
            <w:szCs w:val="24"/>
          </w:rPr>
          <w:t>https://dors.maryland.gov/crps/Documents/CRP_teleconf_guidlelines2.pdf</w:t>
        </w:r>
      </w:hyperlink>
      <w:r>
        <w:rPr>
          <w:rFonts w:ascii="Arial" w:eastAsia="MS Mincho" w:hAnsi="Arial" w:cs="Arial"/>
          <w:bCs/>
          <w:sz w:val="24"/>
          <w:szCs w:val="24"/>
        </w:rPr>
        <w:t>; and</w:t>
      </w:r>
    </w:p>
    <w:p w14:paraId="6A525798" w14:textId="0A6BCFA1" w:rsidR="00DA7BA0" w:rsidRPr="00DA7BA0" w:rsidRDefault="00DA7BA0" w:rsidP="00DA7BA0">
      <w:pPr>
        <w:pStyle w:val="PlainText"/>
        <w:numPr>
          <w:ilvl w:val="1"/>
          <w:numId w:val="4"/>
        </w:num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Coordinate with the student/parent to identify a </w:t>
      </w:r>
      <w:r w:rsidRPr="00AA1A5E">
        <w:rPr>
          <w:rFonts w:ascii="Arial" w:eastAsia="MS Mincho" w:hAnsi="Arial" w:cs="Arial"/>
          <w:bCs/>
          <w:sz w:val="24"/>
          <w:szCs w:val="24"/>
        </w:rPr>
        <w:t xml:space="preserve">virtual means </w:t>
      </w:r>
      <w:r>
        <w:rPr>
          <w:rFonts w:ascii="Arial" w:eastAsia="MS Mincho" w:hAnsi="Arial" w:cs="Arial"/>
          <w:bCs/>
          <w:sz w:val="24"/>
          <w:szCs w:val="24"/>
        </w:rPr>
        <w:t xml:space="preserve">that </w:t>
      </w:r>
      <w:r w:rsidRPr="00AA1A5E">
        <w:rPr>
          <w:rFonts w:ascii="Arial" w:eastAsia="MS Mincho" w:hAnsi="Arial" w:cs="Arial"/>
          <w:bCs/>
          <w:sz w:val="24"/>
          <w:szCs w:val="24"/>
        </w:rPr>
        <w:t>take into consideration the level of support required for student completion of the lessons</w:t>
      </w:r>
      <w:r>
        <w:rPr>
          <w:rFonts w:ascii="Arial" w:eastAsia="MS Mincho" w:hAnsi="Arial" w:cs="Arial"/>
          <w:bCs/>
          <w:sz w:val="24"/>
          <w:szCs w:val="24"/>
        </w:rPr>
        <w:t xml:space="preserve"> as well as assistive technology and accommodation needs.</w:t>
      </w:r>
    </w:p>
    <w:p w14:paraId="3852D623" w14:textId="4E499D07" w:rsidR="00C02ED6" w:rsidRDefault="00D42C09" w:rsidP="00DA7BA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Virtually facilitate</w:t>
      </w:r>
      <w:r w:rsidR="00C02ED6">
        <w:rPr>
          <w:rFonts w:ascii="Arial" w:hAnsi="Arial" w:cs="Arial"/>
          <w:color w:val="222222"/>
        </w:rPr>
        <w:t xml:space="preserve"> and support</w:t>
      </w:r>
      <w:r>
        <w:rPr>
          <w:rFonts w:ascii="Arial" w:hAnsi="Arial" w:cs="Arial"/>
          <w:color w:val="222222"/>
        </w:rPr>
        <w:t xml:space="preserve"> the DORS authorized Explore-Work module</w:t>
      </w:r>
      <w:r w:rsidR="00661171">
        <w:rPr>
          <w:rFonts w:ascii="Arial" w:hAnsi="Arial" w:cs="Arial"/>
          <w:color w:val="222222"/>
        </w:rPr>
        <w:t>(s)</w:t>
      </w:r>
      <w:r w:rsidR="00DA7BA0">
        <w:rPr>
          <w:rFonts w:ascii="Arial" w:hAnsi="Arial" w:cs="Arial"/>
          <w:color w:val="222222"/>
        </w:rPr>
        <w:t xml:space="preserve"> with the student, one-on-one, </w:t>
      </w:r>
      <w:r w:rsidR="00663639">
        <w:rPr>
          <w:rFonts w:ascii="Arial" w:hAnsi="Arial" w:cs="Arial"/>
          <w:color w:val="222222"/>
        </w:rPr>
        <w:t xml:space="preserve">via electronic means </w:t>
      </w:r>
      <w:r w:rsidR="00AA1A5E">
        <w:rPr>
          <w:rFonts w:ascii="Arial" w:hAnsi="Arial" w:cs="Arial"/>
          <w:color w:val="222222"/>
        </w:rPr>
        <w:t>av</w:t>
      </w:r>
      <w:r w:rsidR="004420F5">
        <w:rPr>
          <w:rFonts w:ascii="Arial" w:hAnsi="Arial" w:cs="Arial"/>
          <w:color w:val="222222"/>
        </w:rPr>
        <w:t xml:space="preserve">ailable to the student/parent.  </w:t>
      </w:r>
      <w:r w:rsidR="00DA7BA0" w:rsidRPr="00DA7BA0">
        <w:rPr>
          <w:rFonts w:ascii="Arial" w:hAnsi="Arial" w:cs="Arial"/>
          <w:color w:val="222222"/>
        </w:rPr>
        <w:t xml:space="preserve">Provider </w:t>
      </w:r>
      <w:r w:rsidR="00DA7BA0">
        <w:rPr>
          <w:rFonts w:ascii="Arial" w:hAnsi="Arial" w:cs="Arial"/>
          <w:color w:val="222222"/>
        </w:rPr>
        <w:t>facilitation</w:t>
      </w:r>
      <w:r w:rsidR="00C02ED6">
        <w:rPr>
          <w:rFonts w:ascii="Arial" w:hAnsi="Arial" w:cs="Arial"/>
          <w:color w:val="222222"/>
        </w:rPr>
        <w:t xml:space="preserve"> and support</w:t>
      </w:r>
      <w:r w:rsidR="00DA7BA0" w:rsidRPr="00DA7BA0">
        <w:rPr>
          <w:rFonts w:ascii="Arial" w:hAnsi="Arial" w:cs="Arial"/>
          <w:color w:val="222222"/>
        </w:rPr>
        <w:t xml:space="preserve"> activities</w:t>
      </w:r>
      <w:r w:rsidR="00C02ED6">
        <w:rPr>
          <w:rFonts w:ascii="Arial" w:hAnsi="Arial" w:cs="Arial"/>
          <w:color w:val="222222"/>
        </w:rPr>
        <w:t xml:space="preserve"> </w:t>
      </w:r>
      <w:r w:rsidR="00C02ED6" w:rsidRPr="00C02ED6">
        <w:rPr>
          <w:rFonts w:ascii="Arial" w:hAnsi="Arial" w:cs="Arial"/>
          <w:i/>
          <w:color w:val="222222"/>
        </w:rPr>
        <w:t>shall</w:t>
      </w:r>
      <w:r w:rsidR="00C02ED6">
        <w:rPr>
          <w:rFonts w:ascii="Arial" w:hAnsi="Arial" w:cs="Arial"/>
          <w:color w:val="222222"/>
        </w:rPr>
        <w:t xml:space="preserve"> include:</w:t>
      </w:r>
      <w:r w:rsidR="00DA7BA0" w:rsidRPr="00DA7BA0">
        <w:rPr>
          <w:rFonts w:ascii="Arial" w:hAnsi="Arial" w:cs="Arial"/>
          <w:color w:val="222222"/>
        </w:rPr>
        <w:t xml:space="preserve"> </w:t>
      </w:r>
    </w:p>
    <w:p w14:paraId="7322D120" w14:textId="5747691D" w:rsidR="00C02ED6" w:rsidRPr="00DA7BA0" w:rsidRDefault="00C02ED6" w:rsidP="00C02ED6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</w:t>
      </w:r>
      <w:r w:rsidRPr="00DA7BA0">
        <w:rPr>
          <w:rFonts w:ascii="Arial" w:hAnsi="Arial" w:cs="Arial"/>
          <w:color w:val="222222"/>
        </w:rPr>
        <w:t>eading the questions and answer options to the student</w:t>
      </w:r>
      <w:r>
        <w:rPr>
          <w:rFonts w:ascii="Arial" w:hAnsi="Arial" w:cs="Arial"/>
          <w:color w:val="222222"/>
        </w:rPr>
        <w:t>, as needed;</w:t>
      </w:r>
    </w:p>
    <w:p w14:paraId="19BDA2CD" w14:textId="61DC356E" w:rsidR="00C02ED6" w:rsidRPr="00DA7BA0" w:rsidRDefault="00C02ED6" w:rsidP="00C02ED6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Clarifying lesson questions;</w:t>
      </w:r>
    </w:p>
    <w:p w14:paraId="1B1B54C9" w14:textId="0DE3258B" w:rsidR="00C02ED6" w:rsidRPr="00AA1A5E" w:rsidRDefault="00C02ED6" w:rsidP="00C02ED6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MS Mincho" w:hAnsi="Arial" w:cs="Arial"/>
          <w:bCs/>
        </w:rPr>
      </w:pPr>
      <w:r>
        <w:rPr>
          <w:rFonts w:ascii="Arial" w:hAnsi="Arial" w:cs="Arial"/>
          <w:color w:val="222222"/>
        </w:rPr>
        <w:t>C</w:t>
      </w:r>
      <w:r w:rsidRPr="00DA7BA0">
        <w:rPr>
          <w:rFonts w:ascii="Arial" w:hAnsi="Arial" w:cs="Arial"/>
          <w:color w:val="222222"/>
        </w:rPr>
        <w:t>larifying lesson answers</w:t>
      </w:r>
      <w:r>
        <w:rPr>
          <w:rFonts w:ascii="Arial" w:hAnsi="Arial" w:cs="Arial"/>
          <w:color w:val="222222"/>
        </w:rPr>
        <w:t>;</w:t>
      </w:r>
    </w:p>
    <w:p w14:paraId="18BC7F80" w14:textId="3AAB2397" w:rsidR="004420F5" w:rsidRDefault="004420F5" w:rsidP="00C02ED6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Being present on-line with the student for as long as needed for the student to successfully understand and complete each authorized lesson with a </w:t>
      </w:r>
      <w:r w:rsidRPr="00DA7BA0">
        <w:rPr>
          <w:rFonts w:ascii="Arial" w:hAnsi="Arial" w:cs="Arial"/>
          <w:i/>
          <w:color w:val="222222"/>
        </w:rPr>
        <w:t>minimum of one virtual voice and/or face contact per lesson</w:t>
      </w:r>
      <w:r>
        <w:rPr>
          <w:rFonts w:ascii="Arial" w:hAnsi="Arial" w:cs="Arial"/>
          <w:color w:val="222222"/>
        </w:rPr>
        <w:t>; and</w:t>
      </w:r>
    </w:p>
    <w:p w14:paraId="46CA04CC" w14:textId="03491B8B" w:rsidR="00C02ED6" w:rsidRDefault="004420F5" w:rsidP="00C02ED6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Conducting a final conversation with the student, per module authorized, to </w:t>
      </w:r>
      <w:r w:rsidR="007450EF" w:rsidRPr="007450EF">
        <w:rPr>
          <w:rFonts w:ascii="Arial" w:hAnsi="Arial" w:cs="Arial"/>
          <w:color w:val="222222"/>
        </w:rPr>
        <w:t>elicit</w:t>
      </w:r>
      <w:r w:rsidR="00875B82" w:rsidRPr="00875B8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 xml:space="preserve">information from the student identifying what </w:t>
      </w:r>
      <w:r w:rsidRPr="007450EF">
        <w:rPr>
          <w:rFonts w:ascii="Arial" w:hAnsi="Arial" w:cs="Arial"/>
          <w:color w:val="222222"/>
        </w:rPr>
        <w:t xml:space="preserve">they </w:t>
      </w:r>
      <w:r w:rsidR="00875B82" w:rsidRPr="007450EF">
        <w:rPr>
          <w:rFonts w:ascii="Arial" w:hAnsi="Arial" w:cs="Arial"/>
          <w:color w:val="222222"/>
        </w:rPr>
        <w:t xml:space="preserve">have </w:t>
      </w:r>
      <w:r w:rsidRPr="007450EF">
        <w:rPr>
          <w:rFonts w:ascii="Arial" w:hAnsi="Arial" w:cs="Arial"/>
          <w:color w:val="222222"/>
        </w:rPr>
        <w:t>learned</w:t>
      </w:r>
      <w:r>
        <w:rPr>
          <w:rFonts w:ascii="Arial" w:hAnsi="Arial" w:cs="Arial"/>
          <w:color w:val="222222"/>
        </w:rPr>
        <w:t xml:space="preserve">, how the lesson content </w:t>
      </w:r>
      <w:proofErr w:type="gramStart"/>
      <w:r>
        <w:rPr>
          <w:rFonts w:ascii="Arial" w:hAnsi="Arial" w:cs="Arial"/>
          <w:color w:val="222222"/>
        </w:rPr>
        <w:t>will be applied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875B82" w:rsidRPr="007450EF">
        <w:rPr>
          <w:rFonts w:ascii="Arial" w:hAnsi="Arial" w:cs="Arial"/>
          <w:color w:val="222222"/>
        </w:rPr>
        <w:t>vocationally</w:t>
      </w:r>
      <w:r w:rsidRPr="007450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identifying possible next steps in preparing for employment and/or post-secondary opportunities.</w:t>
      </w:r>
    </w:p>
    <w:p w14:paraId="05AB6E72" w14:textId="77777777" w:rsidR="00C02ED6" w:rsidRDefault="00C02ED6" w:rsidP="00C02ED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14:paraId="30F25469" w14:textId="148E7606" w:rsidR="00DA7BA0" w:rsidRPr="00C02ED6" w:rsidRDefault="00C02ED6" w:rsidP="00C02ED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Additional provider facilitation and support activities </w:t>
      </w:r>
      <w:proofErr w:type="gramStart"/>
      <w:r w:rsidR="00DA7BA0" w:rsidRPr="00C02ED6">
        <w:rPr>
          <w:rFonts w:ascii="Arial" w:hAnsi="Arial" w:cs="Arial"/>
          <w:i/>
          <w:color w:val="222222"/>
        </w:rPr>
        <w:t>may</w:t>
      </w:r>
      <w:r w:rsidR="00DA7BA0" w:rsidRPr="00C02ED6">
        <w:rPr>
          <w:rFonts w:ascii="Arial" w:hAnsi="Arial" w:cs="Arial"/>
          <w:color w:val="222222"/>
        </w:rPr>
        <w:t xml:space="preserve"> </w:t>
      </w:r>
      <w:r w:rsidR="004420F5">
        <w:rPr>
          <w:rFonts w:ascii="Arial" w:hAnsi="Arial" w:cs="Arial"/>
          <w:color w:val="222222"/>
        </w:rPr>
        <w:t>be provided</w:t>
      </w:r>
      <w:proofErr w:type="gramEnd"/>
      <w:r w:rsidR="004420F5">
        <w:rPr>
          <w:rFonts w:ascii="Arial" w:hAnsi="Arial" w:cs="Arial"/>
          <w:color w:val="222222"/>
        </w:rPr>
        <w:t xml:space="preserve"> as needed.</w:t>
      </w:r>
    </w:p>
    <w:p w14:paraId="365A13B0" w14:textId="32C35E9C" w:rsidR="00663639" w:rsidRPr="004420F5" w:rsidRDefault="00AA1A5E" w:rsidP="00663639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4420F5">
        <w:rPr>
          <w:rFonts w:ascii="Arial" w:hAnsi="Arial" w:cs="Arial"/>
          <w:color w:val="222222"/>
        </w:rPr>
        <w:lastRenderedPageBreak/>
        <w:t xml:space="preserve">Provide the referring DORS counselor with the required reporting documents within </w:t>
      </w:r>
      <w:r w:rsidR="003C3B06" w:rsidRPr="004420F5">
        <w:rPr>
          <w:rFonts w:ascii="Arial" w:hAnsi="Arial" w:cs="Arial"/>
          <w:color w:val="222222"/>
        </w:rPr>
        <w:t xml:space="preserve">10 </w:t>
      </w:r>
      <w:r w:rsidR="004420F5" w:rsidRPr="004420F5">
        <w:rPr>
          <w:rFonts w:ascii="Arial" w:hAnsi="Arial" w:cs="Arial"/>
          <w:color w:val="222222"/>
        </w:rPr>
        <w:t>days of service provision</w:t>
      </w:r>
      <w:r w:rsidRPr="004420F5">
        <w:rPr>
          <w:rFonts w:ascii="Arial" w:hAnsi="Arial" w:cs="Arial"/>
          <w:color w:val="222222"/>
        </w:rPr>
        <w:t>.</w:t>
      </w:r>
    </w:p>
    <w:p w14:paraId="3196AE49" w14:textId="0967E131" w:rsidR="00DA7BA0" w:rsidRDefault="00DA7BA0" w:rsidP="00DA7BA0">
      <w:pPr>
        <w:pStyle w:val="ListParagraph"/>
        <w:rPr>
          <w:rFonts w:ascii="Arial" w:hAnsi="Arial" w:cs="Arial"/>
          <w:color w:val="222222"/>
        </w:rPr>
      </w:pPr>
    </w:p>
    <w:p w14:paraId="4DE27BC2" w14:textId="58034F04" w:rsidR="00DA7BA0" w:rsidRDefault="00DA7BA0" w:rsidP="00DA7BA0">
      <w:pPr>
        <w:rPr>
          <w:rFonts w:ascii="Arial" w:hAnsi="Arial" w:cs="Arial"/>
          <w:color w:val="222222"/>
        </w:rPr>
      </w:pPr>
    </w:p>
    <w:p w14:paraId="0DD16E6D" w14:textId="7DFFFD39" w:rsidR="00DA7BA0" w:rsidRDefault="00DA7BA0" w:rsidP="00DA7B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Documents: The following documents are required (as applicable) when invoicing the DORS counselor.</w:t>
      </w:r>
    </w:p>
    <w:p w14:paraId="3685F9AE" w14:textId="77777777" w:rsidR="00DA7BA0" w:rsidRPr="001F2BC7" w:rsidRDefault="00DA7BA0" w:rsidP="00DA7BA0">
      <w:pPr>
        <w:rPr>
          <w:rFonts w:ascii="Arial" w:hAnsi="Arial" w:cs="Arial"/>
          <w:b/>
          <w:bCs/>
          <w:sz w:val="16"/>
        </w:rPr>
      </w:pPr>
    </w:p>
    <w:p w14:paraId="4CC856E3" w14:textId="77777777" w:rsidR="00DA7BA0" w:rsidRDefault="00DA7BA0" w:rsidP="00DA7BA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 w:rsidRPr="00D42C09">
        <w:rPr>
          <w:rFonts w:ascii="Arial" w:hAnsi="Arial" w:cs="Arial"/>
          <w:color w:val="222222"/>
        </w:rPr>
        <w:t>Pre-Employment Transition Services Progress Report, RS 10-f (attached)</w:t>
      </w:r>
    </w:p>
    <w:p w14:paraId="3CBA11AA" w14:textId="3ECD20E6" w:rsidR="00DA7BA0" w:rsidRDefault="00DA7BA0" w:rsidP="00DA7BA0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Report </w:t>
      </w:r>
      <w:r>
        <w:rPr>
          <w:rFonts w:ascii="Arial" w:hAnsi="Arial" w:cs="Arial"/>
          <w:i/>
          <w:color w:val="222222"/>
        </w:rPr>
        <w:t>must</w:t>
      </w:r>
      <w:r>
        <w:rPr>
          <w:rFonts w:ascii="Arial" w:hAnsi="Arial" w:cs="Arial"/>
          <w:color w:val="222222"/>
        </w:rPr>
        <w:t xml:space="preserve"> note:</w:t>
      </w:r>
    </w:p>
    <w:p w14:paraId="5E73E687" w14:textId="550DCACE" w:rsidR="004420F5" w:rsidRDefault="004420F5" w:rsidP="004420F5">
      <w:pPr>
        <w:pStyle w:val="ListParagraph"/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Summary of final discussion, per module, with student identifying what the student learned, how the information will be applied </w:t>
      </w:r>
      <w:r w:rsidR="00875B82" w:rsidRPr="007450EF">
        <w:rPr>
          <w:rFonts w:ascii="Arial" w:hAnsi="Arial" w:cs="Arial"/>
          <w:color w:val="222222"/>
        </w:rPr>
        <w:t>vocationally</w:t>
      </w:r>
      <w:r w:rsidRPr="007450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potential next steps for the student;</w:t>
      </w:r>
    </w:p>
    <w:p w14:paraId="4944805F" w14:textId="3BA62341" w:rsidR="00DA7BA0" w:rsidRDefault="00DA7BA0" w:rsidP="00DA7BA0">
      <w:pPr>
        <w:pStyle w:val="ListParagraph"/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Virtual platform used</w:t>
      </w:r>
      <w:r w:rsidR="004420F5">
        <w:rPr>
          <w:rFonts w:ascii="Arial" w:hAnsi="Arial" w:cs="Arial"/>
          <w:color w:val="222222"/>
        </w:rPr>
        <w:t>;</w:t>
      </w:r>
    </w:p>
    <w:p w14:paraId="63FD9FA4" w14:textId="69C0D1FA" w:rsidR="00DA7BA0" w:rsidRDefault="00DA7BA0" w:rsidP="00DA7BA0">
      <w:pPr>
        <w:pStyle w:val="ListParagraph"/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Facilitation activities</w:t>
      </w:r>
      <w:r w:rsidR="004420F5">
        <w:rPr>
          <w:rFonts w:ascii="Arial" w:hAnsi="Arial" w:cs="Arial"/>
          <w:color w:val="222222"/>
        </w:rPr>
        <w:t>; and</w:t>
      </w:r>
    </w:p>
    <w:p w14:paraId="13E23C55" w14:textId="74A6BE90" w:rsidR="00DA7BA0" w:rsidRPr="00661171" w:rsidRDefault="00DA7BA0" w:rsidP="00DA7BA0">
      <w:pPr>
        <w:pStyle w:val="ListParagraph"/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Amount of direct provider facilitation time</w:t>
      </w:r>
      <w:r w:rsidR="004420F5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ab/>
      </w:r>
      <w:r w:rsidRPr="00661171">
        <w:rPr>
          <w:rFonts w:ascii="Arial" w:hAnsi="Arial" w:cs="Arial"/>
          <w:color w:val="222222"/>
        </w:rPr>
        <w:tab/>
      </w:r>
      <w:r w:rsidRPr="00661171">
        <w:rPr>
          <w:rFonts w:ascii="Arial" w:hAnsi="Arial" w:cs="Arial"/>
          <w:color w:val="222222"/>
        </w:rPr>
        <w:tab/>
      </w:r>
    </w:p>
    <w:p w14:paraId="693155FA" w14:textId="77777777" w:rsidR="00DA7BA0" w:rsidRPr="00D42C09" w:rsidRDefault="00DA7BA0" w:rsidP="00DA7BA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 w:rsidRPr="00D42C09">
        <w:rPr>
          <w:rFonts w:ascii="Arial" w:hAnsi="Arial" w:cs="Arial"/>
          <w:color w:val="222222"/>
        </w:rPr>
        <w:t>Certificate of Course Completion</w:t>
      </w:r>
    </w:p>
    <w:p w14:paraId="24BC5481" w14:textId="77777777" w:rsidR="00DA7BA0" w:rsidRPr="00D42C09" w:rsidRDefault="00DA7BA0" w:rsidP="00DA7BA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 w:rsidRPr="00D42C09">
        <w:rPr>
          <w:rFonts w:ascii="Arial" w:hAnsi="Arial" w:cs="Arial"/>
          <w:color w:val="222222"/>
        </w:rPr>
        <w:t>Copy of completed lessons</w:t>
      </w:r>
    </w:p>
    <w:p w14:paraId="11FB3ECC" w14:textId="77777777" w:rsidR="00DA7BA0" w:rsidRPr="00DA7BA0" w:rsidRDefault="00DA7BA0" w:rsidP="00DA7BA0">
      <w:pPr>
        <w:rPr>
          <w:rFonts w:ascii="Arial" w:hAnsi="Arial" w:cs="Arial"/>
          <w:color w:val="222222"/>
        </w:rPr>
      </w:pPr>
    </w:p>
    <w:p w14:paraId="767925AD" w14:textId="77777777" w:rsidR="00663639" w:rsidRPr="00663639" w:rsidRDefault="00663639" w:rsidP="00663639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14:paraId="3DA36C7A" w14:textId="77777777" w:rsidR="006A171B" w:rsidRPr="001F2BC7" w:rsidRDefault="006A171B" w:rsidP="006A171B">
      <w:pPr>
        <w:rPr>
          <w:rFonts w:ascii="Arial" w:hAnsi="Arial" w:cs="Arial"/>
          <w:b/>
          <w:bCs/>
          <w:sz w:val="16"/>
        </w:rPr>
      </w:pPr>
    </w:p>
    <w:p w14:paraId="617E9E74" w14:textId="7EC69008" w:rsidR="004B1F17" w:rsidRPr="00D02B3A" w:rsidRDefault="004B1F17" w:rsidP="004B1F17">
      <w:pPr>
        <w:rPr>
          <w:b/>
        </w:rPr>
      </w:pPr>
    </w:p>
    <w:sectPr w:rsidR="004B1F17" w:rsidRPr="00D02B3A" w:rsidSect="0068605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0C0A" w14:textId="77777777" w:rsidR="005B6519" w:rsidRDefault="005B6519" w:rsidP="00EA5814">
      <w:r>
        <w:separator/>
      </w:r>
    </w:p>
  </w:endnote>
  <w:endnote w:type="continuationSeparator" w:id="0">
    <w:p w14:paraId="4350A551" w14:textId="77777777" w:rsidR="005B6519" w:rsidRDefault="005B6519" w:rsidP="00EA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7401" w14:textId="75BF77FB" w:rsidR="000D45C3" w:rsidRPr="000D45C3" w:rsidRDefault="003F59A7" w:rsidP="000D45C3">
    <w:pPr>
      <w:tabs>
        <w:tab w:val="center" w:pos="540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5</w:t>
    </w:r>
    <w:r w:rsidR="00AD75DE">
      <w:rPr>
        <w:rFonts w:ascii="Arial" w:hAnsi="Arial" w:cs="Arial"/>
        <w:sz w:val="22"/>
        <w:szCs w:val="22"/>
      </w:rPr>
      <w:t>/2020</w:t>
    </w:r>
    <w:r w:rsidR="000C7B42" w:rsidRPr="000D45C3">
      <w:rPr>
        <w:rFonts w:ascii="Arial" w:hAnsi="Arial" w:cs="Arial"/>
        <w:sz w:val="22"/>
        <w:szCs w:val="22"/>
      </w:rPr>
      <w:tab/>
    </w:r>
    <w:r w:rsidR="009E045A">
      <w:rPr>
        <w:rFonts w:ascii="Arial" w:hAnsi="Arial" w:cs="Arial"/>
        <w:sz w:val="22"/>
        <w:szCs w:val="22"/>
      </w:rPr>
      <w:t>Explore-Work</w:t>
    </w:r>
    <w:r w:rsidR="000C7B42" w:rsidRPr="000D45C3">
      <w:rPr>
        <w:rFonts w:ascii="Arial" w:hAnsi="Arial" w:cs="Arial"/>
        <w:sz w:val="22"/>
        <w:szCs w:val="22"/>
      </w:rPr>
      <w:t xml:space="preserve">: </w:t>
    </w:r>
    <w:r w:rsidR="00EA5814">
      <w:rPr>
        <w:rFonts w:ascii="Arial" w:hAnsi="Arial" w:cs="Arial"/>
        <w:sz w:val="22"/>
        <w:szCs w:val="22"/>
      </w:rPr>
      <w:t>Pre</w:t>
    </w:r>
    <w:r w:rsidR="00AD75DE">
      <w:rPr>
        <w:rFonts w:ascii="Arial" w:hAnsi="Arial" w:cs="Arial"/>
        <w:sz w:val="22"/>
        <w:szCs w:val="22"/>
      </w:rPr>
      <w:t>-Employment Transition Services</w:t>
    </w:r>
    <w:r w:rsidR="000C7B42" w:rsidRPr="000D45C3">
      <w:rPr>
        <w:rFonts w:ascii="Arial" w:hAnsi="Arial" w:cs="Arial"/>
        <w:sz w:val="22"/>
        <w:szCs w:val="22"/>
      </w:rPr>
      <w:tab/>
      <w:t xml:space="preserve">Page </w:t>
    </w:r>
    <w:r w:rsidR="000C7B42" w:rsidRPr="000D45C3">
      <w:rPr>
        <w:rFonts w:ascii="Arial" w:hAnsi="Arial" w:cs="Arial"/>
        <w:sz w:val="22"/>
        <w:szCs w:val="22"/>
      </w:rPr>
      <w:fldChar w:fldCharType="begin"/>
    </w:r>
    <w:r w:rsidR="000C7B42" w:rsidRPr="000D45C3">
      <w:rPr>
        <w:rFonts w:ascii="Arial" w:hAnsi="Arial" w:cs="Arial"/>
        <w:sz w:val="22"/>
        <w:szCs w:val="22"/>
      </w:rPr>
      <w:instrText xml:space="preserve"> PAGE </w:instrText>
    </w:r>
    <w:r w:rsidR="000C7B42" w:rsidRPr="000D45C3">
      <w:rPr>
        <w:rFonts w:ascii="Arial" w:hAnsi="Arial" w:cs="Arial"/>
        <w:sz w:val="22"/>
        <w:szCs w:val="22"/>
      </w:rPr>
      <w:fldChar w:fldCharType="separate"/>
    </w:r>
    <w:r w:rsidR="009E045A">
      <w:rPr>
        <w:rFonts w:ascii="Arial" w:hAnsi="Arial" w:cs="Arial"/>
        <w:noProof/>
        <w:sz w:val="22"/>
        <w:szCs w:val="22"/>
      </w:rPr>
      <w:t>1</w:t>
    </w:r>
    <w:r w:rsidR="000C7B42" w:rsidRPr="000D45C3">
      <w:rPr>
        <w:rFonts w:ascii="Arial" w:hAnsi="Arial" w:cs="Arial"/>
        <w:sz w:val="22"/>
        <w:szCs w:val="22"/>
      </w:rPr>
      <w:fldChar w:fldCharType="end"/>
    </w:r>
    <w:r w:rsidR="000C7B42" w:rsidRPr="000D45C3">
      <w:rPr>
        <w:rFonts w:ascii="Arial" w:hAnsi="Arial" w:cs="Arial"/>
        <w:sz w:val="22"/>
        <w:szCs w:val="22"/>
      </w:rPr>
      <w:t xml:space="preserve"> of </w:t>
    </w:r>
    <w:r w:rsidR="000C7B42" w:rsidRPr="000D45C3">
      <w:rPr>
        <w:rFonts w:ascii="Arial" w:hAnsi="Arial" w:cs="Arial"/>
        <w:sz w:val="22"/>
        <w:szCs w:val="22"/>
      </w:rPr>
      <w:fldChar w:fldCharType="begin"/>
    </w:r>
    <w:r w:rsidR="000C7B42" w:rsidRPr="000D45C3">
      <w:rPr>
        <w:rFonts w:ascii="Arial" w:hAnsi="Arial" w:cs="Arial"/>
        <w:sz w:val="22"/>
        <w:szCs w:val="22"/>
      </w:rPr>
      <w:instrText xml:space="preserve"> NUMPAGES  </w:instrText>
    </w:r>
    <w:r w:rsidR="000C7B42" w:rsidRPr="000D45C3">
      <w:rPr>
        <w:rFonts w:ascii="Arial" w:hAnsi="Arial" w:cs="Arial"/>
        <w:sz w:val="22"/>
        <w:szCs w:val="22"/>
      </w:rPr>
      <w:fldChar w:fldCharType="separate"/>
    </w:r>
    <w:r w:rsidR="009E045A">
      <w:rPr>
        <w:rFonts w:ascii="Arial" w:hAnsi="Arial" w:cs="Arial"/>
        <w:noProof/>
        <w:sz w:val="22"/>
        <w:szCs w:val="22"/>
      </w:rPr>
      <w:t>3</w:t>
    </w:r>
    <w:r w:rsidR="000C7B42" w:rsidRPr="000D45C3">
      <w:rPr>
        <w:rFonts w:ascii="Arial" w:hAnsi="Arial" w:cs="Arial"/>
        <w:sz w:val="22"/>
        <w:szCs w:val="22"/>
      </w:rPr>
      <w:fldChar w:fldCharType="end"/>
    </w:r>
  </w:p>
  <w:p w14:paraId="28FD2541" w14:textId="77777777" w:rsidR="000D45C3" w:rsidRDefault="005B6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5830" w14:textId="77777777" w:rsidR="005B6519" w:rsidRDefault="005B6519" w:rsidP="00EA5814">
      <w:r>
        <w:separator/>
      </w:r>
    </w:p>
  </w:footnote>
  <w:footnote w:type="continuationSeparator" w:id="0">
    <w:p w14:paraId="69FD45F1" w14:textId="77777777" w:rsidR="005B6519" w:rsidRDefault="005B6519" w:rsidP="00EA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5D5"/>
    <w:multiLevelType w:val="hybridMultilevel"/>
    <w:tmpl w:val="85C2F358"/>
    <w:lvl w:ilvl="0" w:tplc="4E78DD6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B39"/>
    <w:multiLevelType w:val="hybridMultilevel"/>
    <w:tmpl w:val="3B7A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1B2"/>
    <w:multiLevelType w:val="hybridMultilevel"/>
    <w:tmpl w:val="7FBCD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26B4A"/>
    <w:multiLevelType w:val="hybridMultilevel"/>
    <w:tmpl w:val="B39E56B2"/>
    <w:lvl w:ilvl="0" w:tplc="8BDC1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5DF1"/>
    <w:multiLevelType w:val="hybridMultilevel"/>
    <w:tmpl w:val="5EB8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E698A"/>
    <w:multiLevelType w:val="hybridMultilevel"/>
    <w:tmpl w:val="867E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21B8"/>
    <w:multiLevelType w:val="hybridMultilevel"/>
    <w:tmpl w:val="7682F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EC4B09"/>
    <w:multiLevelType w:val="hybridMultilevel"/>
    <w:tmpl w:val="C15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62E3"/>
    <w:multiLevelType w:val="hybridMultilevel"/>
    <w:tmpl w:val="C27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5C30"/>
    <w:multiLevelType w:val="hybridMultilevel"/>
    <w:tmpl w:val="ECE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7711"/>
    <w:multiLevelType w:val="hybridMultilevel"/>
    <w:tmpl w:val="4D9CF3A0"/>
    <w:lvl w:ilvl="0" w:tplc="00CA8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660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CC0FD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6A499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5AAF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80CE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C5E6D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4787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9EA6D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B"/>
    <w:rsid w:val="000007EB"/>
    <w:rsid w:val="000073CD"/>
    <w:rsid w:val="00034323"/>
    <w:rsid w:val="000630A2"/>
    <w:rsid w:val="000752F5"/>
    <w:rsid w:val="00096B2F"/>
    <w:rsid w:val="000A0058"/>
    <w:rsid w:val="000A172A"/>
    <w:rsid w:val="000C7B42"/>
    <w:rsid w:val="00131F5B"/>
    <w:rsid w:val="00164162"/>
    <w:rsid w:val="001A49A8"/>
    <w:rsid w:val="001C6234"/>
    <w:rsid w:val="001D43B7"/>
    <w:rsid w:val="001D4C20"/>
    <w:rsid w:val="001D4C4E"/>
    <w:rsid w:val="001D6A31"/>
    <w:rsid w:val="001E7801"/>
    <w:rsid w:val="001F2BC7"/>
    <w:rsid w:val="001F52CC"/>
    <w:rsid w:val="00201098"/>
    <w:rsid w:val="00203795"/>
    <w:rsid w:val="00232378"/>
    <w:rsid w:val="00257B4C"/>
    <w:rsid w:val="00270160"/>
    <w:rsid w:val="002B2A99"/>
    <w:rsid w:val="00331E9B"/>
    <w:rsid w:val="003428F5"/>
    <w:rsid w:val="00366F92"/>
    <w:rsid w:val="003C3B06"/>
    <w:rsid w:val="003F30BE"/>
    <w:rsid w:val="003F59A7"/>
    <w:rsid w:val="004420F5"/>
    <w:rsid w:val="0044507F"/>
    <w:rsid w:val="00460444"/>
    <w:rsid w:val="004957C4"/>
    <w:rsid w:val="004975C5"/>
    <w:rsid w:val="004A3AC2"/>
    <w:rsid w:val="004A3FD0"/>
    <w:rsid w:val="004B1F17"/>
    <w:rsid w:val="004B455B"/>
    <w:rsid w:val="004B63C7"/>
    <w:rsid w:val="004C0A0D"/>
    <w:rsid w:val="004C4EC6"/>
    <w:rsid w:val="004D44CD"/>
    <w:rsid w:val="004E390C"/>
    <w:rsid w:val="004E5537"/>
    <w:rsid w:val="00506AE3"/>
    <w:rsid w:val="00563FE8"/>
    <w:rsid w:val="005948D3"/>
    <w:rsid w:val="005B6519"/>
    <w:rsid w:val="005D503F"/>
    <w:rsid w:val="005F3717"/>
    <w:rsid w:val="006158A0"/>
    <w:rsid w:val="00617738"/>
    <w:rsid w:val="00621738"/>
    <w:rsid w:val="0063227B"/>
    <w:rsid w:val="00661171"/>
    <w:rsid w:val="00663639"/>
    <w:rsid w:val="00692EF9"/>
    <w:rsid w:val="006A171B"/>
    <w:rsid w:val="006A6BA5"/>
    <w:rsid w:val="006B1BB2"/>
    <w:rsid w:val="006E60E3"/>
    <w:rsid w:val="006F7E30"/>
    <w:rsid w:val="007352BC"/>
    <w:rsid w:val="00736C9C"/>
    <w:rsid w:val="007450EF"/>
    <w:rsid w:val="007500EE"/>
    <w:rsid w:val="00763F11"/>
    <w:rsid w:val="00784A6B"/>
    <w:rsid w:val="00814974"/>
    <w:rsid w:val="00840778"/>
    <w:rsid w:val="00854672"/>
    <w:rsid w:val="00860397"/>
    <w:rsid w:val="00875B82"/>
    <w:rsid w:val="00883365"/>
    <w:rsid w:val="008B3EF8"/>
    <w:rsid w:val="008E59F9"/>
    <w:rsid w:val="008F5206"/>
    <w:rsid w:val="009034E4"/>
    <w:rsid w:val="00913478"/>
    <w:rsid w:val="00954F68"/>
    <w:rsid w:val="0098642F"/>
    <w:rsid w:val="009D228D"/>
    <w:rsid w:val="009E045A"/>
    <w:rsid w:val="00A166F0"/>
    <w:rsid w:val="00A2799A"/>
    <w:rsid w:val="00A33159"/>
    <w:rsid w:val="00A427B3"/>
    <w:rsid w:val="00A449DE"/>
    <w:rsid w:val="00A64C92"/>
    <w:rsid w:val="00A711F9"/>
    <w:rsid w:val="00A733E2"/>
    <w:rsid w:val="00A87E7C"/>
    <w:rsid w:val="00AA1A5E"/>
    <w:rsid w:val="00AA27DF"/>
    <w:rsid w:val="00AD284F"/>
    <w:rsid w:val="00AD75DE"/>
    <w:rsid w:val="00AF7B74"/>
    <w:rsid w:val="00B11113"/>
    <w:rsid w:val="00B40410"/>
    <w:rsid w:val="00B91C3E"/>
    <w:rsid w:val="00BD393D"/>
    <w:rsid w:val="00BD7FCF"/>
    <w:rsid w:val="00C02ED6"/>
    <w:rsid w:val="00CA2AEC"/>
    <w:rsid w:val="00CA6CAF"/>
    <w:rsid w:val="00CE64A6"/>
    <w:rsid w:val="00CF108E"/>
    <w:rsid w:val="00CF3F91"/>
    <w:rsid w:val="00D02B3A"/>
    <w:rsid w:val="00D03D31"/>
    <w:rsid w:val="00D04DF2"/>
    <w:rsid w:val="00D112C7"/>
    <w:rsid w:val="00D226BF"/>
    <w:rsid w:val="00D42C09"/>
    <w:rsid w:val="00D56DC1"/>
    <w:rsid w:val="00D84662"/>
    <w:rsid w:val="00D85122"/>
    <w:rsid w:val="00D909C8"/>
    <w:rsid w:val="00DA7BA0"/>
    <w:rsid w:val="00DC51C0"/>
    <w:rsid w:val="00DF6FFA"/>
    <w:rsid w:val="00E015FB"/>
    <w:rsid w:val="00E95802"/>
    <w:rsid w:val="00E9619C"/>
    <w:rsid w:val="00EA5814"/>
    <w:rsid w:val="00EE3A8C"/>
    <w:rsid w:val="00EE531A"/>
    <w:rsid w:val="00F63120"/>
    <w:rsid w:val="00F81828"/>
    <w:rsid w:val="00FA7750"/>
    <w:rsid w:val="00FD1BB8"/>
    <w:rsid w:val="00FD2B70"/>
    <w:rsid w:val="00FD5762"/>
    <w:rsid w:val="00FE203C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9077"/>
  <w15:docId w15:val="{94214108-E272-4135-9BFB-E6C1C341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A171B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171B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6A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A171B"/>
  </w:style>
  <w:style w:type="paragraph" w:styleId="Header">
    <w:name w:val="header"/>
    <w:basedOn w:val="Normal"/>
    <w:link w:val="HeaderChar"/>
    <w:uiPriority w:val="99"/>
    <w:unhideWhenUsed/>
    <w:rsid w:val="00EA5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3A8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2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5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6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6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7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7B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rsid w:val="0066363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363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1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-wor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s.maryland.gov/crps/Documents/CRP_teleconf_guidlelines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tac.org/whats-new/recorded-webinar-using-explore-workcom-pre-employment-transition-services-online-mod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e-wor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FE76-AB3C-40A5-98F0-4BE51B74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Drake</dc:creator>
  <cp:lastModifiedBy>Jill Pierce</cp:lastModifiedBy>
  <cp:revision>3</cp:revision>
  <cp:lastPrinted>2017-03-08T15:03:00Z</cp:lastPrinted>
  <dcterms:created xsi:type="dcterms:W3CDTF">2020-05-07T17:45:00Z</dcterms:created>
  <dcterms:modified xsi:type="dcterms:W3CDTF">2020-05-12T15:02:00Z</dcterms:modified>
</cp:coreProperties>
</file>