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38E4C" w14:textId="77777777" w:rsidR="00FB4589" w:rsidRDefault="00FB4589" w:rsidP="00FB4589">
      <w:pPr>
        <w:pStyle w:val="BodyText"/>
        <w:rPr>
          <w:color w:val="000080"/>
          <w:sz w:val="32"/>
        </w:rPr>
      </w:pPr>
      <w:bookmarkStart w:id="0" w:name="OLE_LINK1"/>
      <w:bookmarkStart w:id="1" w:name="OLE_LINK2"/>
    </w:p>
    <w:p w14:paraId="30A6BA6C" w14:textId="77777777" w:rsidR="00FB4589" w:rsidRDefault="00E0215F" w:rsidP="00FB4589">
      <w:pPr>
        <w:pStyle w:val="BodyText"/>
        <w:rPr>
          <w:color w:val="000080"/>
          <w:sz w:val="32"/>
        </w:rPr>
      </w:pPr>
      <w:bookmarkStart w:id="2" w:name="OLE_LINK19"/>
      <w:bookmarkStart w:id="3" w:name="OLE_LINK20"/>
      <w:r>
        <w:rPr>
          <w:noProof/>
        </w:rPr>
        <w:drawing>
          <wp:anchor distT="0" distB="0" distL="114300" distR="114300" simplePos="0" relativeHeight="251639296" behindDoc="1" locked="0" layoutInCell="1" allowOverlap="1" wp14:anchorId="3E893AE2" wp14:editId="31A4BEB4">
            <wp:simplePos x="0" y="0"/>
            <wp:positionH relativeFrom="column">
              <wp:posOffset>-161925</wp:posOffset>
            </wp:positionH>
            <wp:positionV relativeFrom="paragraph">
              <wp:posOffset>29210</wp:posOffset>
            </wp:positionV>
            <wp:extent cx="881380" cy="904875"/>
            <wp:effectExtent l="0" t="0" r="0" b="9525"/>
            <wp:wrapNone/>
            <wp:docPr id="57" name="Picture 2" descr="StateSeal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Seal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589">
        <w:rPr>
          <w:color w:val="000080"/>
          <w:sz w:val="32"/>
        </w:rPr>
        <w:t>State of Rhode Island and Providence Plantations</w:t>
      </w:r>
    </w:p>
    <w:p w14:paraId="074A9FA6" w14:textId="77777777" w:rsidR="00FB4589" w:rsidRDefault="00FB4589" w:rsidP="00FB4589">
      <w:pPr>
        <w:pStyle w:val="BodyText"/>
        <w:rPr>
          <w:color w:val="000080"/>
          <w:sz w:val="32"/>
        </w:rPr>
      </w:pPr>
      <w:r>
        <w:rPr>
          <w:color w:val="000080"/>
          <w:sz w:val="32"/>
        </w:rPr>
        <w:t>Department of Human Services</w:t>
      </w:r>
    </w:p>
    <w:p w14:paraId="54DB51AF" w14:textId="77777777" w:rsidR="00FB4589" w:rsidRDefault="00FB4589" w:rsidP="00FB4589">
      <w:pPr>
        <w:pStyle w:val="BodyText"/>
        <w:rPr>
          <w:color w:val="000080"/>
          <w:sz w:val="32"/>
        </w:rPr>
      </w:pPr>
      <w:r>
        <w:rPr>
          <w:color w:val="000080"/>
          <w:sz w:val="32"/>
        </w:rPr>
        <w:t>Office of Rehabilitation Services</w:t>
      </w:r>
    </w:p>
    <w:p w14:paraId="7CD9911E" w14:textId="77777777" w:rsidR="00FB4589" w:rsidRDefault="00FB4589" w:rsidP="00FB4589">
      <w:pPr>
        <w:jc w:val="center"/>
        <w:rPr>
          <w:color w:val="000080"/>
          <w:sz w:val="20"/>
        </w:rPr>
      </w:pPr>
      <w:r>
        <w:rPr>
          <w:color w:val="000080"/>
          <w:sz w:val="20"/>
        </w:rPr>
        <w:t>40 Fountain Street ~ Providence, RI 02903</w:t>
      </w:r>
    </w:p>
    <w:p w14:paraId="41A13757" w14:textId="77777777" w:rsidR="00FB4589" w:rsidRDefault="00FB4589" w:rsidP="0042300C">
      <w:pPr>
        <w:jc w:val="center"/>
        <w:rPr>
          <w:b/>
          <w:color w:val="000080"/>
          <w:sz w:val="20"/>
        </w:rPr>
      </w:pPr>
      <w:r>
        <w:rPr>
          <w:color w:val="000080"/>
          <w:sz w:val="20"/>
        </w:rPr>
        <w:t>401-421-7005  ~ 401-222-3574 FAX</w:t>
      </w:r>
      <w:r w:rsidR="0042300C">
        <w:rPr>
          <w:color w:val="000080"/>
          <w:sz w:val="20"/>
        </w:rPr>
        <w:t xml:space="preserve"> ~ </w:t>
      </w:r>
      <w:r>
        <w:rPr>
          <w:color w:val="000080"/>
          <w:sz w:val="20"/>
        </w:rPr>
        <w:t xml:space="preserve">Spanish  (401) </w:t>
      </w:r>
      <w:r w:rsidR="002B126C">
        <w:rPr>
          <w:color w:val="000080"/>
          <w:sz w:val="20"/>
        </w:rPr>
        <w:t>462-7791</w:t>
      </w:r>
    </w:p>
    <w:bookmarkEnd w:id="0"/>
    <w:bookmarkEnd w:id="1"/>
    <w:bookmarkEnd w:id="2"/>
    <w:bookmarkEnd w:id="3"/>
    <w:p w14:paraId="60D4DFCB" w14:textId="0D674285" w:rsidR="00FB4589" w:rsidRDefault="00FB4589" w:rsidP="00FB4589"/>
    <w:p w14:paraId="4D6FADA0" w14:textId="5064ADA3" w:rsidR="0053378B" w:rsidRDefault="0053378B" w:rsidP="00FB4589"/>
    <w:p w14:paraId="591671E8" w14:textId="3C24C780" w:rsidR="0053378B" w:rsidRPr="00D31DC6" w:rsidRDefault="0053378B" w:rsidP="0053378B">
      <w:pPr>
        <w:jc w:val="center"/>
        <w:rPr>
          <w:b/>
          <w:bCs/>
          <w:sz w:val="28"/>
          <w:szCs w:val="28"/>
        </w:rPr>
      </w:pPr>
      <w:r w:rsidRPr="00D31DC6">
        <w:rPr>
          <w:b/>
          <w:bCs/>
          <w:sz w:val="28"/>
          <w:szCs w:val="28"/>
        </w:rPr>
        <w:t>PRE-</w:t>
      </w:r>
      <w:r w:rsidR="00D31DC6" w:rsidRPr="00D31DC6">
        <w:rPr>
          <w:b/>
          <w:bCs/>
          <w:sz w:val="28"/>
          <w:szCs w:val="28"/>
        </w:rPr>
        <w:t>EMPLOYMENT TRANSITION SERV</w:t>
      </w:r>
      <w:r w:rsidR="00B9375A">
        <w:rPr>
          <w:b/>
          <w:bCs/>
          <w:sz w:val="28"/>
          <w:szCs w:val="28"/>
        </w:rPr>
        <w:t>IC</w:t>
      </w:r>
      <w:r w:rsidR="00D31DC6" w:rsidRPr="00D31DC6">
        <w:rPr>
          <w:b/>
          <w:bCs/>
          <w:sz w:val="28"/>
          <w:szCs w:val="28"/>
        </w:rPr>
        <w:t xml:space="preserve">ES: </w:t>
      </w:r>
      <w:r w:rsidRPr="00D31DC6">
        <w:rPr>
          <w:b/>
          <w:bCs/>
          <w:sz w:val="28"/>
          <w:szCs w:val="28"/>
        </w:rPr>
        <w:t xml:space="preserve"> </w:t>
      </w:r>
      <w:r w:rsidR="00D31DC6" w:rsidRPr="00D31DC6">
        <w:rPr>
          <w:b/>
          <w:bCs/>
          <w:sz w:val="28"/>
          <w:szCs w:val="28"/>
        </w:rPr>
        <w:t>VIRTUAL</w:t>
      </w:r>
      <w:r w:rsidRPr="00D31DC6">
        <w:rPr>
          <w:b/>
          <w:bCs/>
          <w:sz w:val="28"/>
          <w:szCs w:val="28"/>
        </w:rPr>
        <w:t>WORK</w:t>
      </w:r>
      <w:r w:rsidR="00D31DC6">
        <w:rPr>
          <w:b/>
          <w:bCs/>
          <w:sz w:val="28"/>
          <w:szCs w:val="28"/>
        </w:rPr>
        <w:t>PLACE</w:t>
      </w:r>
      <w:r w:rsidRPr="00D31DC6">
        <w:rPr>
          <w:b/>
          <w:bCs/>
          <w:sz w:val="28"/>
          <w:szCs w:val="28"/>
        </w:rPr>
        <w:t xml:space="preserve"> READINESS TRAINING</w:t>
      </w:r>
    </w:p>
    <w:p w14:paraId="4D1CC160" w14:textId="77777777" w:rsidR="0053378B" w:rsidRDefault="0053378B" w:rsidP="0053378B">
      <w:r>
        <w:t xml:space="preserve"> </w:t>
      </w:r>
    </w:p>
    <w:p w14:paraId="63334F86" w14:textId="77777777" w:rsidR="0053378B" w:rsidRDefault="0053378B" w:rsidP="0053378B">
      <w:r>
        <w:t xml:space="preserve"> </w:t>
      </w:r>
    </w:p>
    <w:p w14:paraId="427EA4BE" w14:textId="437E466A" w:rsidR="0053378B" w:rsidRPr="00652F7C" w:rsidRDefault="0053378B" w:rsidP="00652F7C">
      <w:pPr>
        <w:pStyle w:val="ListParagraph"/>
        <w:numPr>
          <w:ilvl w:val="0"/>
          <w:numId w:val="28"/>
        </w:numPr>
        <w:rPr>
          <w:b/>
          <w:bCs/>
        </w:rPr>
      </w:pPr>
      <w:r w:rsidRPr="00652F7C">
        <w:rPr>
          <w:b/>
          <w:bCs/>
          <w:u w:val="single"/>
        </w:rPr>
        <w:t>PURPOSE AND STRUCTURE OF SERVICE</w:t>
      </w:r>
      <w:r w:rsidRPr="00652F7C">
        <w:rPr>
          <w:b/>
          <w:bCs/>
        </w:rPr>
        <w:t xml:space="preserve">: </w:t>
      </w:r>
    </w:p>
    <w:p w14:paraId="2F82AEF2" w14:textId="77777777" w:rsidR="00652F7C" w:rsidRPr="00652F7C" w:rsidRDefault="00652F7C" w:rsidP="00652F7C">
      <w:pPr>
        <w:pStyle w:val="ListParagraph"/>
        <w:ind w:left="1080"/>
        <w:rPr>
          <w:b/>
          <w:bCs/>
        </w:rPr>
      </w:pPr>
    </w:p>
    <w:p w14:paraId="298F589A" w14:textId="043E1DA6" w:rsidR="0053378B" w:rsidRDefault="0053378B" w:rsidP="00885637">
      <w:pPr>
        <w:ind w:left="720"/>
        <w:jc w:val="both"/>
      </w:pPr>
      <w:r>
        <w:t>Pre-ETS Work</w:t>
      </w:r>
      <w:r w:rsidR="00F91741">
        <w:t>place</w:t>
      </w:r>
      <w:r>
        <w:t xml:space="preserve"> Readiness Training is a service intended to prepare </w:t>
      </w:r>
      <w:r w:rsidR="00B9375A">
        <w:t xml:space="preserve">student </w:t>
      </w:r>
      <w:r>
        <w:t>for competitive integrated employment.  This service consists of a structured</w:t>
      </w:r>
      <w:r w:rsidR="00B9375A">
        <w:t xml:space="preserve"> 36-hour</w:t>
      </w:r>
      <w:r>
        <w:t xml:space="preserve"> program to address job-seeking skills, interviewing, appearance/hygiene, barriers to employment, interpersonal skills, resume development, work-history issues, work habits, and work relationships replicating a work-routine structure. </w:t>
      </w:r>
    </w:p>
    <w:p w14:paraId="7B46C3EA" w14:textId="469E2E5D" w:rsidR="0053378B" w:rsidRDefault="0053378B" w:rsidP="0053378B">
      <w:r>
        <w:t xml:space="preserve"> </w:t>
      </w:r>
    </w:p>
    <w:p w14:paraId="13CC6D75" w14:textId="6F94D5B7" w:rsidR="00D31DC6" w:rsidRDefault="00D31DC6" w:rsidP="00652F7C">
      <w:pPr>
        <w:pStyle w:val="ListParagraph"/>
        <w:numPr>
          <w:ilvl w:val="0"/>
          <w:numId w:val="28"/>
        </w:numPr>
      </w:pPr>
      <w:r w:rsidRPr="00652F7C">
        <w:rPr>
          <w:b/>
          <w:bCs/>
          <w:u w:val="single"/>
        </w:rPr>
        <w:t>EXPECTED OUTCOMES</w:t>
      </w:r>
      <w:r>
        <w:t>:</w:t>
      </w:r>
    </w:p>
    <w:p w14:paraId="185ACF96" w14:textId="77777777" w:rsidR="00652F7C" w:rsidRPr="00F91741" w:rsidRDefault="00652F7C" w:rsidP="00652F7C">
      <w:pPr>
        <w:pStyle w:val="ListParagraph"/>
        <w:ind w:left="1080"/>
      </w:pPr>
    </w:p>
    <w:p w14:paraId="2D4937C2" w14:textId="77777777" w:rsidR="00D31DC6" w:rsidRPr="00F91741" w:rsidRDefault="00D31DC6" w:rsidP="00D31DC6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F91741">
        <w:rPr>
          <w:color w:val="000000" w:themeColor="text1"/>
        </w:rPr>
        <w:t>Improved communication and interpersonal skills</w:t>
      </w:r>
    </w:p>
    <w:p w14:paraId="374462A5" w14:textId="77777777" w:rsidR="00F91741" w:rsidRPr="00F91741" w:rsidRDefault="00F91741" w:rsidP="00D31DC6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F91741">
        <w:rPr>
          <w:color w:val="000000" w:themeColor="text1"/>
        </w:rPr>
        <w:t>Improved organizational skills and time management</w:t>
      </w:r>
    </w:p>
    <w:p w14:paraId="156F233A" w14:textId="77777777" w:rsidR="00F91741" w:rsidRPr="00F91741" w:rsidRDefault="00F91741" w:rsidP="00D31DC6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F91741">
        <w:rPr>
          <w:color w:val="000000" w:themeColor="text1"/>
        </w:rPr>
        <w:t>Improved level of self confidence</w:t>
      </w:r>
    </w:p>
    <w:p w14:paraId="77841803" w14:textId="08EAD785" w:rsidR="00D31DC6" w:rsidRPr="00F91741" w:rsidRDefault="00F91741" w:rsidP="00D31DC6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F91741">
        <w:rPr>
          <w:color w:val="000000" w:themeColor="text1"/>
        </w:rPr>
        <w:t>To prepare student for participation in employment or to be ready for training/higher education</w:t>
      </w:r>
      <w:r w:rsidR="00D31DC6" w:rsidRPr="00F91741">
        <w:rPr>
          <w:color w:val="000000" w:themeColor="text1"/>
        </w:rPr>
        <w:t xml:space="preserve"> </w:t>
      </w:r>
    </w:p>
    <w:p w14:paraId="64D6DC25" w14:textId="77777777" w:rsidR="0053378B" w:rsidRDefault="0053378B" w:rsidP="0053378B">
      <w:r>
        <w:t xml:space="preserve"> </w:t>
      </w:r>
    </w:p>
    <w:p w14:paraId="21C86643" w14:textId="0E24F0D8" w:rsidR="0053378B" w:rsidRPr="00652F7C" w:rsidRDefault="0053378B" w:rsidP="00652F7C">
      <w:pPr>
        <w:pStyle w:val="ListParagraph"/>
        <w:numPr>
          <w:ilvl w:val="0"/>
          <w:numId w:val="28"/>
        </w:numPr>
        <w:rPr>
          <w:b/>
          <w:bCs/>
        </w:rPr>
      </w:pPr>
      <w:r w:rsidRPr="00652F7C">
        <w:rPr>
          <w:b/>
          <w:bCs/>
          <w:u w:val="single"/>
        </w:rPr>
        <w:t>STEPS FOR IMPLEMENTATION</w:t>
      </w:r>
      <w:r w:rsidRPr="00652F7C">
        <w:rPr>
          <w:b/>
          <w:bCs/>
        </w:rPr>
        <w:t xml:space="preserve">: </w:t>
      </w:r>
    </w:p>
    <w:p w14:paraId="2FF61233" w14:textId="77777777" w:rsidR="00652F7C" w:rsidRPr="00652F7C" w:rsidRDefault="00652F7C" w:rsidP="00652F7C">
      <w:pPr>
        <w:pStyle w:val="ListParagraph"/>
        <w:ind w:left="1080"/>
        <w:rPr>
          <w:b/>
          <w:bCs/>
        </w:rPr>
      </w:pPr>
    </w:p>
    <w:p w14:paraId="213F48B2" w14:textId="77777777" w:rsidR="00885637" w:rsidRDefault="0053378B" w:rsidP="00885637">
      <w:pPr>
        <w:pStyle w:val="ListParagraph"/>
        <w:numPr>
          <w:ilvl w:val="0"/>
          <w:numId w:val="29"/>
        </w:numPr>
        <w:jc w:val="both"/>
      </w:pPr>
      <w:r>
        <w:t xml:space="preserve">ORS Rehabilitation Counselor discusses referral with client, facilitates a signed Release of Information, completes the ORS Referral Form, and generates an authorization for </w:t>
      </w:r>
      <w:r w:rsidR="00D31DC6">
        <w:t>VIRTUAL WORK</w:t>
      </w:r>
      <w:r w:rsidR="00B9375A">
        <w:t>PLACE</w:t>
      </w:r>
      <w:r w:rsidR="00D31DC6">
        <w:t xml:space="preserve"> READINESS TRAINING</w:t>
      </w:r>
      <w:r>
        <w:t xml:space="preserve">.  Copies of each of these forms are placed in the client’s </w:t>
      </w:r>
      <w:bookmarkStart w:id="4" w:name="_GoBack"/>
      <w:bookmarkEnd w:id="4"/>
      <w:r>
        <w:t xml:space="preserve">file and a set of originals are forwarded to the vendor. </w:t>
      </w:r>
    </w:p>
    <w:p w14:paraId="1ED4FE73" w14:textId="77777777" w:rsidR="00885637" w:rsidRDefault="0053378B" w:rsidP="00885637">
      <w:pPr>
        <w:pStyle w:val="ListParagraph"/>
        <w:numPr>
          <w:ilvl w:val="0"/>
          <w:numId w:val="29"/>
        </w:numPr>
        <w:jc w:val="both"/>
      </w:pPr>
      <w:r>
        <w:t>CRP meets with client to explain the procedures, schedule and expectations of attendance.</w:t>
      </w:r>
    </w:p>
    <w:p w14:paraId="0DFE8AAA" w14:textId="1688F2BD" w:rsidR="00885637" w:rsidRDefault="0053378B" w:rsidP="00885637">
      <w:pPr>
        <w:pStyle w:val="ListParagraph"/>
        <w:numPr>
          <w:ilvl w:val="0"/>
          <w:numId w:val="29"/>
        </w:numPr>
        <w:jc w:val="both"/>
      </w:pPr>
      <w:r>
        <w:t xml:space="preserve">At conclusion of program, the CRP generates a report using ORS approved format and </w:t>
      </w:r>
      <w:r w:rsidR="00B9375A">
        <w:t xml:space="preserve">      </w:t>
      </w:r>
      <w:r>
        <w:t xml:space="preserve">schedules a meeting with client and ORS Rehabilitation Counselor to review </w:t>
      </w:r>
      <w:r w:rsidR="00B9375A">
        <w:t>participation, progress</w:t>
      </w:r>
      <w:r>
        <w:t xml:space="preserve">, and identify next steps.  </w:t>
      </w:r>
      <w:r w:rsidRPr="00885637">
        <w:rPr>
          <w:b/>
          <w:bCs/>
        </w:rPr>
        <w:t xml:space="preserve">Next steps can </w:t>
      </w:r>
      <w:proofErr w:type="gramStart"/>
      <w:r w:rsidRPr="00885637">
        <w:rPr>
          <w:b/>
          <w:bCs/>
        </w:rPr>
        <w:t>include:</w:t>
      </w:r>
      <w:proofErr w:type="gramEnd"/>
      <w:r>
        <w:t xml:space="preserve"> </w:t>
      </w:r>
      <w:r w:rsidR="00B9375A">
        <w:t xml:space="preserve"> </w:t>
      </w:r>
      <w:r>
        <w:t>community-based work experience.  In select situations, requiring ORS Rehabilitation Counselor approval.</w:t>
      </w:r>
    </w:p>
    <w:p w14:paraId="0C6C1AB1" w14:textId="226AEC92" w:rsidR="0053378B" w:rsidRDefault="0053378B" w:rsidP="00885637">
      <w:pPr>
        <w:pStyle w:val="ListParagraph"/>
        <w:numPr>
          <w:ilvl w:val="0"/>
          <w:numId w:val="29"/>
        </w:numPr>
        <w:jc w:val="both"/>
      </w:pPr>
      <w:r>
        <w:t xml:space="preserve">CRP will bill for </w:t>
      </w:r>
      <w:r w:rsidR="00D31DC6">
        <w:t>Virtual</w:t>
      </w:r>
      <w:r>
        <w:t xml:space="preserve"> </w:t>
      </w:r>
      <w:r w:rsidR="00B9375A">
        <w:t xml:space="preserve">Pre-ETS </w:t>
      </w:r>
      <w:r>
        <w:t>Work</w:t>
      </w:r>
      <w:r w:rsidR="00B9375A">
        <w:t>place</w:t>
      </w:r>
      <w:r>
        <w:t xml:space="preserve"> Readiness Training provided.  </w:t>
      </w:r>
    </w:p>
    <w:p w14:paraId="2343B3DD" w14:textId="772A3DE2" w:rsidR="00F91741" w:rsidRDefault="00F91741" w:rsidP="00F91741"/>
    <w:p w14:paraId="2A94F2DA" w14:textId="581D7F38" w:rsidR="00F91741" w:rsidRPr="00885637" w:rsidRDefault="00F91741" w:rsidP="00885637">
      <w:pPr>
        <w:pStyle w:val="ListParagraph"/>
        <w:numPr>
          <w:ilvl w:val="0"/>
          <w:numId w:val="28"/>
        </w:numPr>
        <w:rPr>
          <w:b/>
          <w:bCs/>
        </w:rPr>
      </w:pPr>
      <w:r w:rsidRPr="00885637">
        <w:rPr>
          <w:b/>
          <w:bCs/>
          <w:u w:val="single"/>
        </w:rPr>
        <w:t>PRE-EMPLOYMENT TRANSITION SERVICES</w:t>
      </w:r>
      <w:r w:rsidR="00B9375A" w:rsidRPr="00885637">
        <w:rPr>
          <w:b/>
          <w:bCs/>
        </w:rPr>
        <w:t>:</w:t>
      </w:r>
    </w:p>
    <w:p w14:paraId="30899C8E" w14:textId="77777777" w:rsidR="00652F7C" w:rsidRPr="00652F7C" w:rsidRDefault="00652F7C" w:rsidP="00652F7C">
      <w:pPr>
        <w:pStyle w:val="ListParagraph"/>
        <w:ind w:left="1080"/>
        <w:rPr>
          <w:b/>
          <w:bCs/>
        </w:rPr>
      </w:pPr>
    </w:p>
    <w:p w14:paraId="5AEFB294" w14:textId="2760F647" w:rsidR="00B9375A" w:rsidRDefault="00B9375A" w:rsidP="00B9375A">
      <w:pPr>
        <w:pStyle w:val="ListParagraph"/>
        <w:numPr>
          <w:ilvl w:val="0"/>
          <w:numId w:val="20"/>
        </w:numPr>
      </w:pPr>
      <w:r>
        <w:rPr>
          <w:b/>
          <w:bCs/>
        </w:rPr>
        <w:t xml:space="preserve"> </w:t>
      </w:r>
      <w:r w:rsidRPr="00B9375A">
        <w:t>Category of Required PRE-ETS Service:  Workplace Readiness Training</w:t>
      </w:r>
    </w:p>
    <w:p w14:paraId="4DD4D962" w14:textId="08E19514" w:rsidR="00B9375A" w:rsidRPr="00B9375A" w:rsidRDefault="00B9375A" w:rsidP="00B9375A">
      <w:pPr>
        <w:pStyle w:val="ListParagraph"/>
        <w:numPr>
          <w:ilvl w:val="0"/>
          <w:numId w:val="20"/>
        </w:numPr>
      </w:pPr>
      <w:r>
        <w:t xml:space="preserve"> Service Code:  V</w:t>
      </w:r>
      <w:r w:rsidR="00652F7C">
        <w:t>IRTUAL PRE-ETS WORKPLACE READINESS TRAINING</w:t>
      </w:r>
    </w:p>
    <w:p w14:paraId="0FC2C842" w14:textId="6B95C0A7" w:rsidR="002A779A" w:rsidRPr="00C5461A" w:rsidRDefault="0053378B" w:rsidP="00885637">
      <w:r>
        <w:t xml:space="preserve"> </w:t>
      </w:r>
    </w:p>
    <w:sectPr w:rsidR="002A779A" w:rsidRPr="00C5461A" w:rsidSect="001A571F">
      <w:footerReference w:type="default" r:id="rId9"/>
      <w:footerReference w:type="first" r:id="rId10"/>
      <w:pgSz w:w="12240" w:h="15840" w:code="1"/>
      <w:pgMar w:top="720" w:right="1080" w:bottom="720" w:left="108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F7958" w14:textId="77777777" w:rsidR="002A555C" w:rsidRDefault="002A555C">
      <w:r>
        <w:separator/>
      </w:r>
    </w:p>
  </w:endnote>
  <w:endnote w:type="continuationSeparator" w:id="0">
    <w:p w14:paraId="2D0EBC5F" w14:textId="77777777" w:rsidR="002A555C" w:rsidRDefault="002A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F8F3A" w14:textId="77777777" w:rsidR="0042300C" w:rsidRPr="003B0014" w:rsidRDefault="0042300C" w:rsidP="003B0014">
    <w:pPr>
      <w:pStyle w:val="Footer"/>
      <w:tabs>
        <w:tab w:val="clear" w:pos="4320"/>
        <w:tab w:val="clear" w:pos="8640"/>
        <w:tab w:val="center" w:pos="5040"/>
        <w:tab w:val="right" w:pos="9990"/>
      </w:tabs>
      <w:rPr>
        <w:sz w:val="20"/>
      </w:rPr>
    </w:pPr>
    <w:r>
      <w:rPr>
        <w:sz w:val="20"/>
      </w:rPr>
      <w:t>ORS-1104</w:t>
    </w:r>
    <w:r w:rsidRPr="003B0014">
      <w:rPr>
        <w:sz w:val="20"/>
      </w:rPr>
      <w:tab/>
    </w:r>
    <w:hyperlink r:id="rId1" w:history="1">
      <w:r w:rsidRPr="003B0014">
        <w:rPr>
          <w:rStyle w:val="Hyperlink"/>
          <w:sz w:val="20"/>
        </w:rPr>
        <w:t>www.ors.ri.gov</w:t>
      </w:r>
    </w:hyperlink>
    <w:r w:rsidRPr="003B0014">
      <w:rPr>
        <w:sz w:val="20"/>
      </w:rPr>
      <w:tab/>
    </w:r>
    <w:r>
      <w:rPr>
        <w:sz w:val="20"/>
      </w:rPr>
      <w:t>Rev 3/2017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EF0B1" w14:textId="4463FC0F" w:rsidR="00956A28" w:rsidRDefault="00956A28" w:rsidP="00956A28">
    <w:pPr>
      <w:pStyle w:val="Footer"/>
      <w:jc w:val="right"/>
      <w:rPr>
        <w:snapToGrid/>
        <w:sz w:val="22"/>
      </w:rPr>
    </w:pPr>
    <w:r>
      <w:t>Revised 5/08/2020</w:t>
    </w:r>
  </w:p>
  <w:p w14:paraId="45C2CA83" w14:textId="75F49E26" w:rsidR="00956A28" w:rsidRDefault="00956A28">
    <w:pPr>
      <w:pStyle w:val="Footer"/>
    </w:pPr>
  </w:p>
  <w:p w14:paraId="0FF5C4BD" w14:textId="77777777" w:rsidR="00956A28" w:rsidRDefault="00956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5630E" w14:textId="77777777" w:rsidR="002A555C" w:rsidRDefault="002A555C">
      <w:r>
        <w:separator/>
      </w:r>
    </w:p>
  </w:footnote>
  <w:footnote w:type="continuationSeparator" w:id="0">
    <w:p w14:paraId="397EB989" w14:textId="77777777" w:rsidR="002A555C" w:rsidRDefault="002A5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0D40"/>
    <w:multiLevelType w:val="hybridMultilevel"/>
    <w:tmpl w:val="1D56BF42"/>
    <w:lvl w:ilvl="0" w:tplc="04090005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EE22892"/>
    <w:multiLevelType w:val="hybridMultilevel"/>
    <w:tmpl w:val="A6B4DD0C"/>
    <w:lvl w:ilvl="0" w:tplc="27C63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114BED"/>
    <w:multiLevelType w:val="hybridMultilevel"/>
    <w:tmpl w:val="EF8C7684"/>
    <w:lvl w:ilvl="0" w:tplc="E0FCB66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380B4F"/>
    <w:multiLevelType w:val="hybridMultilevel"/>
    <w:tmpl w:val="FC36650A"/>
    <w:lvl w:ilvl="0" w:tplc="3E70B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9520C0"/>
    <w:multiLevelType w:val="hybridMultilevel"/>
    <w:tmpl w:val="026C55A0"/>
    <w:lvl w:ilvl="0" w:tplc="08DC290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943BE0"/>
    <w:multiLevelType w:val="hybridMultilevel"/>
    <w:tmpl w:val="8FCC0942"/>
    <w:lvl w:ilvl="0" w:tplc="3DA67B86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CB2CA6"/>
    <w:multiLevelType w:val="hybridMultilevel"/>
    <w:tmpl w:val="24FAE4A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BE0BF6"/>
    <w:multiLevelType w:val="hybridMultilevel"/>
    <w:tmpl w:val="35B258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C00683"/>
    <w:multiLevelType w:val="hybridMultilevel"/>
    <w:tmpl w:val="FC7A8D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AF2278"/>
    <w:multiLevelType w:val="hybridMultilevel"/>
    <w:tmpl w:val="8856C820"/>
    <w:lvl w:ilvl="0" w:tplc="09A2D6F8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D656055"/>
    <w:multiLevelType w:val="hybridMultilevel"/>
    <w:tmpl w:val="60B8009A"/>
    <w:lvl w:ilvl="0" w:tplc="645CA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37722"/>
    <w:multiLevelType w:val="hybridMultilevel"/>
    <w:tmpl w:val="644086BA"/>
    <w:lvl w:ilvl="0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AA0462"/>
    <w:multiLevelType w:val="hybridMultilevel"/>
    <w:tmpl w:val="5AE0D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93DD2"/>
    <w:multiLevelType w:val="hybridMultilevel"/>
    <w:tmpl w:val="2FA42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64627"/>
    <w:multiLevelType w:val="hybridMultilevel"/>
    <w:tmpl w:val="F8D8F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CA6863"/>
    <w:multiLevelType w:val="hybridMultilevel"/>
    <w:tmpl w:val="836A05A0"/>
    <w:lvl w:ilvl="0" w:tplc="C900775C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E2C75B8"/>
    <w:multiLevelType w:val="hybridMultilevel"/>
    <w:tmpl w:val="591AABD6"/>
    <w:lvl w:ilvl="0" w:tplc="DE18DC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5F2CE2"/>
    <w:multiLevelType w:val="hybridMultilevel"/>
    <w:tmpl w:val="EF7C0752"/>
    <w:lvl w:ilvl="0" w:tplc="6BC8441A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91B64"/>
    <w:multiLevelType w:val="hybridMultilevel"/>
    <w:tmpl w:val="D03E9A14"/>
    <w:lvl w:ilvl="0" w:tplc="813C6B64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04090005">
      <w:start w:val="1"/>
      <w:numFmt w:val="bullet"/>
      <w:lvlText w:val=""/>
      <w:lvlJc w:val="left"/>
      <w:pPr>
        <w:tabs>
          <w:tab w:val="num" w:pos="210"/>
        </w:tabs>
        <w:ind w:left="21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50"/>
        </w:tabs>
        <w:ind w:left="16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70"/>
        </w:tabs>
        <w:ind w:left="23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30"/>
        </w:tabs>
        <w:ind w:left="45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0"/>
        </w:tabs>
        <w:ind w:left="5250" w:hanging="180"/>
      </w:pPr>
    </w:lvl>
  </w:abstractNum>
  <w:abstractNum w:abstractNumId="19" w15:restartNumberingAfterBreak="0">
    <w:nsid w:val="5EE37859"/>
    <w:multiLevelType w:val="hybridMultilevel"/>
    <w:tmpl w:val="778236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67C05"/>
    <w:multiLevelType w:val="hybridMultilevel"/>
    <w:tmpl w:val="4E743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31A8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E602277"/>
    <w:multiLevelType w:val="hybridMultilevel"/>
    <w:tmpl w:val="5C386A3A"/>
    <w:lvl w:ilvl="0" w:tplc="3EC8CA2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5200F1E"/>
    <w:multiLevelType w:val="hybridMultilevel"/>
    <w:tmpl w:val="D01099C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932E92"/>
    <w:multiLevelType w:val="hybridMultilevel"/>
    <w:tmpl w:val="77043492"/>
    <w:lvl w:ilvl="0" w:tplc="9FDAFA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B3212F9"/>
    <w:multiLevelType w:val="hybridMultilevel"/>
    <w:tmpl w:val="53D2111E"/>
    <w:lvl w:ilvl="0" w:tplc="2892B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D1C1C"/>
    <w:multiLevelType w:val="hybridMultilevel"/>
    <w:tmpl w:val="43A0AF8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26"/>
  </w:num>
  <w:num w:numId="4">
    <w:abstractNumId w:val="14"/>
  </w:num>
  <w:num w:numId="5">
    <w:abstractNumId w:val="23"/>
  </w:num>
  <w:num w:numId="6">
    <w:abstractNumId w:val="19"/>
  </w:num>
  <w:num w:numId="7">
    <w:abstractNumId w:val="0"/>
  </w:num>
  <w:num w:numId="8">
    <w:abstractNumId w:val="6"/>
  </w:num>
  <w:num w:numId="9">
    <w:abstractNumId w:val="9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5"/>
  </w:num>
  <w:num w:numId="13">
    <w:abstractNumId w:val="11"/>
  </w:num>
  <w:num w:numId="14">
    <w:abstractNumId w:val="20"/>
  </w:num>
  <w:num w:numId="15">
    <w:abstractNumId w:val="21"/>
  </w:num>
  <w:num w:numId="16">
    <w:abstractNumId w:val="12"/>
  </w:num>
  <w:num w:numId="17">
    <w:abstractNumId w:val="7"/>
  </w:num>
  <w:num w:numId="18">
    <w:abstractNumId w:val="10"/>
  </w:num>
  <w:num w:numId="19">
    <w:abstractNumId w:val="25"/>
  </w:num>
  <w:num w:numId="20">
    <w:abstractNumId w:val="16"/>
  </w:num>
  <w:num w:numId="21">
    <w:abstractNumId w:val="3"/>
  </w:num>
  <w:num w:numId="22">
    <w:abstractNumId w:val="24"/>
  </w:num>
  <w:num w:numId="23">
    <w:abstractNumId w:val="8"/>
  </w:num>
  <w:num w:numId="24">
    <w:abstractNumId w:val="1"/>
  </w:num>
  <w:num w:numId="25">
    <w:abstractNumId w:val="2"/>
  </w:num>
  <w:num w:numId="26">
    <w:abstractNumId w:val="22"/>
  </w:num>
  <w:num w:numId="27">
    <w:abstractNumId w:val="4"/>
  </w:num>
  <w:num w:numId="28">
    <w:abstractNumId w:val="1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589"/>
    <w:rsid w:val="00040D69"/>
    <w:rsid w:val="00047BF8"/>
    <w:rsid w:val="00050D93"/>
    <w:rsid w:val="000620D7"/>
    <w:rsid w:val="00064332"/>
    <w:rsid w:val="00086535"/>
    <w:rsid w:val="000B784A"/>
    <w:rsid w:val="000E1233"/>
    <w:rsid w:val="0011508E"/>
    <w:rsid w:val="0011600F"/>
    <w:rsid w:val="00124E0B"/>
    <w:rsid w:val="00137ED8"/>
    <w:rsid w:val="00140BD4"/>
    <w:rsid w:val="00142095"/>
    <w:rsid w:val="00156722"/>
    <w:rsid w:val="001A571F"/>
    <w:rsid w:val="001B0BD3"/>
    <w:rsid w:val="001C0846"/>
    <w:rsid w:val="001C298A"/>
    <w:rsid w:val="001D1681"/>
    <w:rsid w:val="001D5D38"/>
    <w:rsid w:val="001F2267"/>
    <w:rsid w:val="001F4627"/>
    <w:rsid w:val="00201FC5"/>
    <w:rsid w:val="00222834"/>
    <w:rsid w:val="00227BA9"/>
    <w:rsid w:val="002411D6"/>
    <w:rsid w:val="002542B6"/>
    <w:rsid w:val="00291B46"/>
    <w:rsid w:val="002A555C"/>
    <w:rsid w:val="002A779A"/>
    <w:rsid w:val="002B126C"/>
    <w:rsid w:val="002C2327"/>
    <w:rsid w:val="002C5233"/>
    <w:rsid w:val="002D68A7"/>
    <w:rsid w:val="0030702A"/>
    <w:rsid w:val="00320332"/>
    <w:rsid w:val="0033759B"/>
    <w:rsid w:val="003566AA"/>
    <w:rsid w:val="003935D8"/>
    <w:rsid w:val="003B0014"/>
    <w:rsid w:val="003E7998"/>
    <w:rsid w:val="003F0A34"/>
    <w:rsid w:val="003F7E65"/>
    <w:rsid w:val="0042300C"/>
    <w:rsid w:val="00457BE9"/>
    <w:rsid w:val="00475483"/>
    <w:rsid w:val="00482D0E"/>
    <w:rsid w:val="004947EE"/>
    <w:rsid w:val="004A1638"/>
    <w:rsid w:val="004F4977"/>
    <w:rsid w:val="00514671"/>
    <w:rsid w:val="00516628"/>
    <w:rsid w:val="00522338"/>
    <w:rsid w:val="0053378B"/>
    <w:rsid w:val="00544923"/>
    <w:rsid w:val="00545195"/>
    <w:rsid w:val="00556B7D"/>
    <w:rsid w:val="0058482B"/>
    <w:rsid w:val="005B0CF5"/>
    <w:rsid w:val="006216E6"/>
    <w:rsid w:val="00652F7C"/>
    <w:rsid w:val="0065384D"/>
    <w:rsid w:val="00672B0D"/>
    <w:rsid w:val="006D5FC4"/>
    <w:rsid w:val="006F08BB"/>
    <w:rsid w:val="0075787A"/>
    <w:rsid w:val="0079297E"/>
    <w:rsid w:val="0080434B"/>
    <w:rsid w:val="008066C8"/>
    <w:rsid w:val="00807B38"/>
    <w:rsid w:val="00810038"/>
    <w:rsid w:val="008414AB"/>
    <w:rsid w:val="00841EB9"/>
    <w:rsid w:val="00842F5A"/>
    <w:rsid w:val="00847423"/>
    <w:rsid w:val="00854C04"/>
    <w:rsid w:val="00880DA5"/>
    <w:rsid w:val="00885637"/>
    <w:rsid w:val="008B3A06"/>
    <w:rsid w:val="008C003A"/>
    <w:rsid w:val="008E0373"/>
    <w:rsid w:val="008F4906"/>
    <w:rsid w:val="009030EB"/>
    <w:rsid w:val="00934F2C"/>
    <w:rsid w:val="00956A28"/>
    <w:rsid w:val="009935A7"/>
    <w:rsid w:val="009A092F"/>
    <w:rsid w:val="009B195A"/>
    <w:rsid w:val="009B6A4F"/>
    <w:rsid w:val="00A204D9"/>
    <w:rsid w:val="00A26CAB"/>
    <w:rsid w:val="00A36D60"/>
    <w:rsid w:val="00A52644"/>
    <w:rsid w:val="00AA727F"/>
    <w:rsid w:val="00AB1AEF"/>
    <w:rsid w:val="00AF7DFB"/>
    <w:rsid w:val="00B1155E"/>
    <w:rsid w:val="00B24E05"/>
    <w:rsid w:val="00B3208E"/>
    <w:rsid w:val="00B875F7"/>
    <w:rsid w:val="00B9375A"/>
    <w:rsid w:val="00BD53BA"/>
    <w:rsid w:val="00BE38BE"/>
    <w:rsid w:val="00C07B24"/>
    <w:rsid w:val="00C36D3E"/>
    <w:rsid w:val="00C5461A"/>
    <w:rsid w:val="00C6337D"/>
    <w:rsid w:val="00C66FB4"/>
    <w:rsid w:val="00C97AE3"/>
    <w:rsid w:val="00CC44C6"/>
    <w:rsid w:val="00CC4B87"/>
    <w:rsid w:val="00CE4128"/>
    <w:rsid w:val="00D04790"/>
    <w:rsid w:val="00D26025"/>
    <w:rsid w:val="00D30C06"/>
    <w:rsid w:val="00D31DC6"/>
    <w:rsid w:val="00D63D70"/>
    <w:rsid w:val="00DB3048"/>
    <w:rsid w:val="00DD4840"/>
    <w:rsid w:val="00DD7561"/>
    <w:rsid w:val="00E0215F"/>
    <w:rsid w:val="00E021D3"/>
    <w:rsid w:val="00E42394"/>
    <w:rsid w:val="00E45713"/>
    <w:rsid w:val="00E86BF7"/>
    <w:rsid w:val="00EA0771"/>
    <w:rsid w:val="00EA531E"/>
    <w:rsid w:val="00ED238C"/>
    <w:rsid w:val="00EE395B"/>
    <w:rsid w:val="00F33992"/>
    <w:rsid w:val="00F75D2B"/>
    <w:rsid w:val="00F8143B"/>
    <w:rsid w:val="00F91741"/>
    <w:rsid w:val="00F94DA2"/>
    <w:rsid w:val="00FA7302"/>
    <w:rsid w:val="00FB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277311D"/>
  <w15:docId w15:val="{418C5B0E-76D9-44AF-B1BC-2E5B98A1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B4589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3E79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B4589"/>
    <w:pPr>
      <w:keepNext/>
      <w:outlineLvl w:val="1"/>
    </w:pPr>
    <w:rPr>
      <w:rFonts w:ascii="CG Times" w:hAnsi="CG Time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B4589"/>
    <w:pPr>
      <w:jc w:val="center"/>
    </w:pPr>
    <w:rPr>
      <w:rFonts w:ascii="CG Times" w:hAnsi="CG Times"/>
      <w:b/>
      <w:sz w:val="36"/>
    </w:rPr>
  </w:style>
  <w:style w:type="paragraph" w:styleId="Footer">
    <w:name w:val="footer"/>
    <w:basedOn w:val="Normal"/>
    <w:link w:val="FooterChar"/>
    <w:uiPriority w:val="99"/>
    <w:rsid w:val="00FB458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B4589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FB4589"/>
    <w:pPr>
      <w:widowControl/>
      <w:jc w:val="center"/>
    </w:pPr>
    <w:rPr>
      <w:b/>
      <w:snapToGrid/>
    </w:rPr>
  </w:style>
  <w:style w:type="character" w:customStyle="1" w:styleId="updatebodytest1">
    <w:name w:val="updatebodytest1"/>
    <w:basedOn w:val="DefaultParagraphFont"/>
    <w:rsid w:val="00FB4589"/>
    <w:rPr>
      <w:rFonts w:ascii="Arial" w:hAnsi="Arial" w:cs="Arial" w:hint="default"/>
      <w:b w:val="0"/>
      <w:bCs w:val="0"/>
      <w:i w:val="0"/>
      <w:iCs w:val="0"/>
      <w:smallCaps w:val="0"/>
      <w:sz w:val="18"/>
      <w:szCs w:val="18"/>
    </w:rPr>
  </w:style>
  <w:style w:type="paragraph" w:styleId="Header">
    <w:name w:val="header"/>
    <w:basedOn w:val="Normal"/>
    <w:rsid w:val="00FB458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E7998"/>
    <w:pPr>
      <w:spacing w:after="120"/>
      <w:ind w:left="360"/>
    </w:pPr>
  </w:style>
  <w:style w:type="paragraph" w:styleId="Subtitle">
    <w:name w:val="Subtitle"/>
    <w:basedOn w:val="Normal"/>
    <w:qFormat/>
    <w:rsid w:val="003E7998"/>
    <w:pPr>
      <w:widowControl/>
      <w:jc w:val="center"/>
    </w:pPr>
    <w:rPr>
      <w:rFonts w:ascii="CG Times (W1)" w:hAnsi="CG Times (W1)"/>
      <w:b/>
      <w:snapToGrid/>
    </w:rPr>
  </w:style>
  <w:style w:type="table" w:styleId="TableGrid">
    <w:name w:val="Table Grid"/>
    <w:basedOn w:val="TableNormal"/>
    <w:rsid w:val="00DD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854C04"/>
    <w:pPr>
      <w:spacing w:after="120" w:line="480" w:lineRule="auto"/>
    </w:pPr>
  </w:style>
  <w:style w:type="paragraph" w:styleId="BalloonText">
    <w:name w:val="Balloon Text"/>
    <w:basedOn w:val="Normal"/>
    <w:semiHidden/>
    <w:rsid w:val="00291B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2267"/>
    <w:pPr>
      <w:ind w:left="720"/>
    </w:pPr>
  </w:style>
  <w:style w:type="character" w:customStyle="1" w:styleId="TitleChar">
    <w:name w:val="Title Char"/>
    <w:link w:val="Title"/>
    <w:uiPriority w:val="10"/>
    <w:rsid w:val="0075787A"/>
    <w:rPr>
      <w:b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56A28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s.r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D33DF-50EF-4D6C-8C8D-3D683C706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Rhode Island and Providence Plantations</vt:lpstr>
    </vt:vector>
  </TitlesOfParts>
  <Company>ORS</Company>
  <LinksUpToDate>false</LinksUpToDate>
  <CharactersWithSpaces>2015</CharactersWithSpaces>
  <SharedDoc>false</SharedDoc>
  <HLinks>
    <vt:vector size="78" baseType="variant">
      <vt:variant>
        <vt:i4>2818164</vt:i4>
      </vt:variant>
      <vt:variant>
        <vt:i4>12</vt:i4>
      </vt:variant>
      <vt:variant>
        <vt:i4>0</vt:i4>
      </vt:variant>
      <vt:variant>
        <vt:i4>5</vt:i4>
      </vt:variant>
      <vt:variant>
        <vt:lpwstr>http://www.ors.ri.gov/</vt:lpwstr>
      </vt:variant>
      <vt:variant>
        <vt:lpwstr/>
      </vt:variant>
      <vt:variant>
        <vt:i4>2818164</vt:i4>
      </vt:variant>
      <vt:variant>
        <vt:i4>33</vt:i4>
      </vt:variant>
      <vt:variant>
        <vt:i4>0</vt:i4>
      </vt:variant>
      <vt:variant>
        <vt:i4>5</vt:i4>
      </vt:variant>
      <vt:variant>
        <vt:lpwstr>http://www.ors.ri.gov/</vt:lpwstr>
      </vt:variant>
      <vt:variant>
        <vt:lpwstr/>
      </vt:variant>
      <vt:variant>
        <vt:i4>2818164</vt:i4>
      </vt:variant>
      <vt:variant>
        <vt:i4>30</vt:i4>
      </vt:variant>
      <vt:variant>
        <vt:i4>0</vt:i4>
      </vt:variant>
      <vt:variant>
        <vt:i4>5</vt:i4>
      </vt:variant>
      <vt:variant>
        <vt:lpwstr>http://www.ors.ri.gov/</vt:lpwstr>
      </vt:variant>
      <vt:variant>
        <vt:lpwstr/>
      </vt:variant>
      <vt:variant>
        <vt:i4>2818164</vt:i4>
      </vt:variant>
      <vt:variant>
        <vt:i4>27</vt:i4>
      </vt:variant>
      <vt:variant>
        <vt:i4>0</vt:i4>
      </vt:variant>
      <vt:variant>
        <vt:i4>5</vt:i4>
      </vt:variant>
      <vt:variant>
        <vt:lpwstr>http://www.ors.ri.gov/</vt:lpwstr>
      </vt:variant>
      <vt:variant>
        <vt:lpwstr/>
      </vt:variant>
      <vt:variant>
        <vt:i4>2818164</vt:i4>
      </vt:variant>
      <vt:variant>
        <vt:i4>24</vt:i4>
      </vt:variant>
      <vt:variant>
        <vt:i4>0</vt:i4>
      </vt:variant>
      <vt:variant>
        <vt:i4>5</vt:i4>
      </vt:variant>
      <vt:variant>
        <vt:lpwstr>http://www.ors.ri.gov/</vt:lpwstr>
      </vt:variant>
      <vt:variant>
        <vt:lpwstr/>
      </vt:variant>
      <vt:variant>
        <vt:i4>2818164</vt:i4>
      </vt:variant>
      <vt:variant>
        <vt:i4>21</vt:i4>
      </vt:variant>
      <vt:variant>
        <vt:i4>0</vt:i4>
      </vt:variant>
      <vt:variant>
        <vt:i4>5</vt:i4>
      </vt:variant>
      <vt:variant>
        <vt:lpwstr>http://www.ors.ri.gov/</vt:lpwstr>
      </vt:variant>
      <vt:variant>
        <vt:lpwstr/>
      </vt:variant>
      <vt:variant>
        <vt:i4>2818164</vt:i4>
      </vt:variant>
      <vt:variant>
        <vt:i4>18</vt:i4>
      </vt:variant>
      <vt:variant>
        <vt:i4>0</vt:i4>
      </vt:variant>
      <vt:variant>
        <vt:i4>5</vt:i4>
      </vt:variant>
      <vt:variant>
        <vt:lpwstr>http://www.ors.ri.gov/</vt:lpwstr>
      </vt:variant>
      <vt:variant>
        <vt:lpwstr/>
      </vt:variant>
      <vt:variant>
        <vt:i4>2818164</vt:i4>
      </vt:variant>
      <vt:variant>
        <vt:i4>15</vt:i4>
      </vt:variant>
      <vt:variant>
        <vt:i4>0</vt:i4>
      </vt:variant>
      <vt:variant>
        <vt:i4>5</vt:i4>
      </vt:variant>
      <vt:variant>
        <vt:lpwstr>http://www.ors.ri.gov/</vt:lpwstr>
      </vt:variant>
      <vt:variant>
        <vt:lpwstr/>
      </vt:variant>
      <vt:variant>
        <vt:i4>2818164</vt:i4>
      </vt:variant>
      <vt:variant>
        <vt:i4>12</vt:i4>
      </vt:variant>
      <vt:variant>
        <vt:i4>0</vt:i4>
      </vt:variant>
      <vt:variant>
        <vt:i4>5</vt:i4>
      </vt:variant>
      <vt:variant>
        <vt:lpwstr>http://www.ors.ri.gov/</vt:lpwstr>
      </vt:variant>
      <vt:variant>
        <vt:lpwstr/>
      </vt:variant>
      <vt:variant>
        <vt:i4>2818164</vt:i4>
      </vt:variant>
      <vt:variant>
        <vt:i4>9</vt:i4>
      </vt:variant>
      <vt:variant>
        <vt:i4>0</vt:i4>
      </vt:variant>
      <vt:variant>
        <vt:i4>5</vt:i4>
      </vt:variant>
      <vt:variant>
        <vt:lpwstr>http://www.ors.ri.gov/</vt:lpwstr>
      </vt:variant>
      <vt:variant>
        <vt:lpwstr/>
      </vt:variant>
      <vt:variant>
        <vt:i4>2818164</vt:i4>
      </vt:variant>
      <vt:variant>
        <vt:i4>6</vt:i4>
      </vt:variant>
      <vt:variant>
        <vt:i4>0</vt:i4>
      </vt:variant>
      <vt:variant>
        <vt:i4>5</vt:i4>
      </vt:variant>
      <vt:variant>
        <vt:lpwstr>http://www.ors.ri.gov/</vt:lpwstr>
      </vt:variant>
      <vt:variant>
        <vt:lpwstr/>
      </vt:variant>
      <vt:variant>
        <vt:i4>2818164</vt:i4>
      </vt:variant>
      <vt:variant>
        <vt:i4>3</vt:i4>
      </vt:variant>
      <vt:variant>
        <vt:i4>0</vt:i4>
      </vt:variant>
      <vt:variant>
        <vt:i4>5</vt:i4>
      </vt:variant>
      <vt:variant>
        <vt:lpwstr>http://www.ors.ri.gov/</vt:lpwstr>
      </vt:variant>
      <vt:variant>
        <vt:lpwstr/>
      </vt:variant>
      <vt:variant>
        <vt:i4>2818164</vt:i4>
      </vt:variant>
      <vt:variant>
        <vt:i4>0</vt:i4>
      </vt:variant>
      <vt:variant>
        <vt:i4>0</vt:i4>
      </vt:variant>
      <vt:variant>
        <vt:i4>5</vt:i4>
      </vt:variant>
      <vt:variant>
        <vt:lpwstr>http://www.ors.ri.gov/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Rhode Island and Providence Plantations</dc:title>
  <dc:creator>sharond</dc:creator>
  <cp:lastModifiedBy>Murphy, Joseph</cp:lastModifiedBy>
  <cp:revision>3</cp:revision>
  <cp:lastPrinted>2017-02-27T19:49:00Z</cp:lastPrinted>
  <dcterms:created xsi:type="dcterms:W3CDTF">2020-05-08T19:20:00Z</dcterms:created>
  <dcterms:modified xsi:type="dcterms:W3CDTF">2020-05-11T14:52:00Z</dcterms:modified>
</cp:coreProperties>
</file>